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EEECBC" w14:textId="77777777" w:rsidR="00CF5165" w:rsidRDefault="00CF5165" w:rsidP="00CF5165">
      <w:pPr>
        <w:pStyle w:val="a3"/>
        <w:jc w:val="center"/>
        <w:rPr>
          <w:szCs w:val="28"/>
        </w:rPr>
      </w:pPr>
      <w:r>
        <w:rPr>
          <w:szCs w:val="28"/>
        </w:rPr>
        <w:t>ДЕПАРТАМЕНТ ОБРАЗОВАНИЯ БЕЛГОРОДСКОЙ ОБЛАСТИ</w:t>
      </w:r>
    </w:p>
    <w:p w14:paraId="5CFC969A" w14:textId="77777777" w:rsidR="00CF5165" w:rsidRDefault="00CF5165" w:rsidP="00CF5165">
      <w:pPr>
        <w:pStyle w:val="a3"/>
        <w:jc w:val="center"/>
        <w:rPr>
          <w:szCs w:val="28"/>
        </w:rPr>
      </w:pPr>
    </w:p>
    <w:p w14:paraId="612A7586" w14:textId="77777777" w:rsidR="00CF5165" w:rsidRDefault="00CF5165" w:rsidP="00CF5165">
      <w:pPr>
        <w:pStyle w:val="a3"/>
        <w:jc w:val="center"/>
        <w:rPr>
          <w:szCs w:val="28"/>
        </w:rPr>
      </w:pPr>
      <w:r>
        <w:rPr>
          <w:szCs w:val="28"/>
        </w:rPr>
        <w:t>ГОСУДАРСТВЕННОЕ БЮДЖЕТНОЕ УЧРЕЖДЕНИЕ</w:t>
      </w:r>
    </w:p>
    <w:p w14:paraId="34EB7EE1" w14:textId="77777777" w:rsidR="00CF5165" w:rsidRDefault="00CF5165" w:rsidP="00CF5165">
      <w:pPr>
        <w:pStyle w:val="a3"/>
        <w:jc w:val="center"/>
        <w:rPr>
          <w:szCs w:val="28"/>
        </w:rPr>
      </w:pPr>
      <w:r>
        <w:rPr>
          <w:szCs w:val="28"/>
        </w:rPr>
        <w:t>ДОПОЛНИТЕЛЬНОГО ОБРАЗОВАНИЯ «БЕЛГОРОДСКИЙ ОБЛАСТНОЙ ЦЕНТР ДЕТСКОГО (ЮНОШЕСКОГО) ТЕХНИЧЕСКОГО ТВОРЧЕСТВА»</w:t>
      </w:r>
    </w:p>
    <w:p w14:paraId="496F587A" w14:textId="77777777" w:rsidR="00CF5165" w:rsidRDefault="00CF5165" w:rsidP="00CF5165">
      <w:pPr>
        <w:pStyle w:val="a3"/>
        <w:jc w:val="center"/>
        <w:rPr>
          <w:szCs w:val="28"/>
        </w:rPr>
      </w:pPr>
    </w:p>
    <w:p w14:paraId="4FA218E3" w14:textId="77777777" w:rsidR="00CF5165" w:rsidRDefault="00CF5165" w:rsidP="00CF5165">
      <w:pPr>
        <w:pStyle w:val="a3"/>
        <w:jc w:val="center"/>
        <w:rPr>
          <w:szCs w:val="28"/>
        </w:rPr>
      </w:pPr>
    </w:p>
    <w:tbl>
      <w:tblPr>
        <w:tblW w:w="10349" w:type="dxa"/>
        <w:tblInd w:w="-856" w:type="dxa"/>
        <w:tblLook w:val="04A0" w:firstRow="1" w:lastRow="0" w:firstColumn="1" w:lastColumn="0" w:noHBand="0" w:noVBand="1"/>
      </w:tblPr>
      <w:tblGrid>
        <w:gridCol w:w="2972"/>
        <w:gridCol w:w="3266"/>
        <w:gridCol w:w="4111"/>
      </w:tblGrid>
      <w:tr w:rsidR="00CF5165" w:rsidRPr="00CF5165" w14:paraId="26C87583" w14:textId="77777777" w:rsidTr="002135A7">
        <w:tc>
          <w:tcPr>
            <w:tcW w:w="2972" w:type="dxa"/>
            <w:hideMark/>
          </w:tcPr>
          <w:p w14:paraId="18A18AC5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 xml:space="preserve">Принята на заседании Педагогического совета </w:t>
            </w:r>
          </w:p>
          <w:p w14:paraId="085553ED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 xml:space="preserve">протокол </w:t>
            </w:r>
          </w:p>
          <w:p w14:paraId="4C8172F4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>от 03.08.2021 г. №1</w:t>
            </w:r>
          </w:p>
          <w:p w14:paraId="1D23DBE6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66" w:type="dxa"/>
          </w:tcPr>
          <w:p w14:paraId="03B7D78E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>Согласовано:</w:t>
            </w:r>
          </w:p>
          <w:p w14:paraId="3ED523A0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>Директор _________</w:t>
            </w:r>
          </w:p>
          <w:p w14:paraId="11C47E14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</w:p>
          <w:p w14:paraId="3A258DA6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5165">
              <w:rPr>
                <w:rFonts w:ascii="Times New Roman" w:hAnsi="Times New Roman"/>
                <w:sz w:val="26"/>
                <w:szCs w:val="26"/>
              </w:rPr>
              <w:t>__________________</w:t>
            </w:r>
          </w:p>
        </w:tc>
        <w:tc>
          <w:tcPr>
            <w:tcW w:w="4111" w:type="dxa"/>
          </w:tcPr>
          <w:p w14:paraId="4DB7DE9D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>Утверждаю:</w:t>
            </w:r>
          </w:p>
          <w:p w14:paraId="21E4078D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 xml:space="preserve">Директор ГБУ ДО </w:t>
            </w:r>
            <w:proofErr w:type="spellStart"/>
            <w:r w:rsidRPr="00CF5165">
              <w:rPr>
                <w:rFonts w:ascii="Times New Roman" w:hAnsi="Times New Roman"/>
                <w:i/>
                <w:sz w:val="26"/>
                <w:szCs w:val="26"/>
              </w:rPr>
              <w:t>БелОЦД</w:t>
            </w:r>
            <w:proofErr w:type="spellEnd"/>
            <w:r w:rsidRPr="00CF5165">
              <w:rPr>
                <w:rFonts w:ascii="Times New Roman" w:hAnsi="Times New Roman"/>
                <w:i/>
                <w:sz w:val="26"/>
                <w:szCs w:val="26"/>
              </w:rPr>
              <w:t>(Ю)ТТ</w:t>
            </w:r>
          </w:p>
          <w:p w14:paraId="44026FE2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14:paraId="2C8B0BC4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>_________ М.Д. Малышева</w:t>
            </w:r>
          </w:p>
          <w:p w14:paraId="6D4F2FCC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1E99DE6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i/>
                <w:sz w:val="26"/>
                <w:szCs w:val="26"/>
              </w:rPr>
            </w:pPr>
            <w:r w:rsidRPr="00CF5165">
              <w:rPr>
                <w:rFonts w:ascii="Times New Roman" w:hAnsi="Times New Roman"/>
                <w:i/>
                <w:sz w:val="26"/>
                <w:szCs w:val="26"/>
              </w:rPr>
              <w:t>Приказ от 04.08.2021 г. №143-ОД</w:t>
            </w:r>
          </w:p>
          <w:p w14:paraId="4A5B2C8A" w14:textId="77777777" w:rsidR="00CF5165" w:rsidRPr="00CF5165" w:rsidRDefault="00CF5165" w:rsidP="002135A7">
            <w:pPr>
              <w:pStyle w:val="11"/>
              <w:spacing w:line="276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350F216" w14:textId="77777777" w:rsidR="00CF5165" w:rsidRPr="00CF5165" w:rsidRDefault="00CF5165" w:rsidP="00CF5165">
      <w:pPr>
        <w:pStyle w:val="a3"/>
        <w:jc w:val="center"/>
        <w:rPr>
          <w:i/>
          <w:sz w:val="48"/>
          <w:szCs w:val="48"/>
        </w:rPr>
      </w:pPr>
    </w:p>
    <w:p w14:paraId="03642B7C" w14:textId="77777777" w:rsidR="00CF5165" w:rsidRPr="00CF5165" w:rsidRDefault="00CF5165" w:rsidP="00CF5165">
      <w:pPr>
        <w:pStyle w:val="a3"/>
        <w:jc w:val="center"/>
        <w:rPr>
          <w:i/>
          <w:sz w:val="48"/>
          <w:szCs w:val="48"/>
        </w:rPr>
      </w:pPr>
    </w:p>
    <w:p w14:paraId="34E4E055" w14:textId="77777777" w:rsidR="00CF5165" w:rsidRPr="00A45A19" w:rsidRDefault="00CF5165" w:rsidP="00CF5165">
      <w:pPr>
        <w:spacing w:after="0" w:line="240" w:lineRule="auto"/>
        <w:jc w:val="center"/>
        <w:rPr>
          <w:b/>
          <w:i/>
          <w:sz w:val="40"/>
          <w:szCs w:val="40"/>
        </w:rPr>
      </w:pPr>
      <w:r w:rsidRPr="00CF5165">
        <w:rPr>
          <w:rFonts w:ascii="Times New Roman" w:hAnsi="Times New Roman"/>
          <w:b/>
          <w:i/>
          <w:sz w:val="40"/>
          <w:szCs w:val="40"/>
        </w:rPr>
        <w:t>Дополнительная общеобразовательная (общеразвивающая) программа</w:t>
      </w:r>
      <w:r w:rsidRPr="00CF5165">
        <w:rPr>
          <w:rFonts w:ascii="Times New Roman" w:hAnsi="Times New Roman"/>
          <w:b/>
          <w:i/>
          <w:sz w:val="40"/>
          <w:szCs w:val="40"/>
        </w:rPr>
        <w:br/>
      </w:r>
      <w:r w:rsidRPr="00A45A19">
        <w:rPr>
          <w:rFonts w:ascii="Times New Roman" w:hAnsi="Times New Roman"/>
          <w:b/>
          <w:i/>
          <w:sz w:val="40"/>
          <w:szCs w:val="40"/>
        </w:rPr>
        <w:t>«</w:t>
      </w:r>
      <w:r w:rsidRPr="00A45A19">
        <w:rPr>
          <w:rFonts w:ascii="Times New Roman" w:hAnsi="Times New Roman"/>
          <w:b/>
          <w:bCs/>
          <w:i/>
          <w:iCs/>
          <w:color w:val="000000"/>
          <w:sz w:val="40"/>
          <w:szCs w:val="40"/>
        </w:rPr>
        <w:t>Трехмерное моделирование. Интенсив</w:t>
      </w:r>
      <w:r w:rsidRPr="00A45A19">
        <w:rPr>
          <w:rFonts w:ascii="Times New Roman" w:hAnsi="Times New Roman"/>
          <w:b/>
          <w:i/>
          <w:sz w:val="40"/>
          <w:szCs w:val="40"/>
        </w:rPr>
        <w:t>»</w:t>
      </w:r>
    </w:p>
    <w:p w14:paraId="4B7EDDC4" w14:textId="77777777" w:rsidR="00CF5165" w:rsidRPr="00CF5165" w:rsidRDefault="00CF5165" w:rsidP="00CF5165">
      <w:pPr>
        <w:pStyle w:val="a3"/>
        <w:jc w:val="center"/>
        <w:rPr>
          <w:i/>
          <w:sz w:val="16"/>
          <w:szCs w:val="16"/>
        </w:rPr>
      </w:pPr>
    </w:p>
    <w:p w14:paraId="5D0E8D94" w14:textId="77777777" w:rsidR="00CF5165" w:rsidRPr="00CF5165" w:rsidRDefault="00CF5165" w:rsidP="00CF5165">
      <w:pPr>
        <w:pStyle w:val="a3"/>
        <w:jc w:val="center"/>
        <w:rPr>
          <w:b/>
          <w:i/>
          <w:iCs/>
          <w:sz w:val="32"/>
          <w:szCs w:val="32"/>
        </w:rPr>
      </w:pPr>
      <w:r w:rsidRPr="00CF5165">
        <w:rPr>
          <w:b/>
          <w:i/>
          <w:iCs/>
          <w:sz w:val="32"/>
          <w:szCs w:val="32"/>
        </w:rPr>
        <w:t>(</w:t>
      </w:r>
      <w:r w:rsidRPr="00CF5165">
        <w:rPr>
          <w:b/>
          <w:bCs/>
          <w:i/>
          <w:iCs/>
          <w:color w:val="000000"/>
          <w:sz w:val="32"/>
          <w:szCs w:val="32"/>
        </w:rPr>
        <w:t>техническая</w:t>
      </w:r>
      <w:r w:rsidRPr="00CF5165">
        <w:rPr>
          <w:b/>
          <w:i/>
          <w:iCs/>
          <w:sz w:val="32"/>
          <w:szCs w:val="32"/>
        </w:rPr>
        <w:t xml:space="preserve"> направленность)</w:t>
      </w:r>
    </w:p>
    <w:p w14:paraId="125A5DC1" w14:textId="77777777" w:rsidR="00CF5165" w:rsidRPr="00CF5165" w:rsidRDefault="00CF5165" w:rsidP="00CF5165">
      <w:pPr>
        <w:pStyle w:val="a3"/>
        <w:jc w:val="left"/>
        <w:rPr>
          <w:i/>
          <w:sz w:val="36"/>
          <w:szCs w:val="36"/>
        </w:rPr>
      </w:pPr>
      <w:bookmarkStart w:id="0" w:name="_GoBack"/>
      <w:bookmarkEnd w:id="0"/>
    </w:p>
    <w:p w14:paraId="2FCB79AD" w14:textId="77777777" w:rsidR="00CF5165" w:rsidRPr="00CF5165" w:rsidRDefault="00CF5165" w:rsidP="00CF5165">
      <w:pPr>
        <w:pStyle w:val="a3"/>
        <w:jc w:val="left"/>
        <w:rPr>
          <w:i/>
          <w:sz w:val="36"/>
          <w:szCs w:val="36"/>
        </w:rPr>
      </w:pPr>
      <w:r w:rsidRPr="00CF5165">
        <w:rPr>
          <w:i/>
          <w:sz w:val="36"/>
          <w:szCs w:val="36"/>
        </w:rPr>
        <w:t xml:space="preserve">Возраст обучающихся: </w:t>
      </w:r>
      <w:r w:rsidRPr="00CF5165">
        <w:rPr>
          <w:i/>
          <w:iCs/>
          <w:color w:val="000000"/>
          <w:sz w:val="36"/>
          <w:szCs w:val="36"/>
        </w:rPr>
        <w:t xml:space="preserve">10-14 </w:t>
      </w:r>
      <w:r w:rsidRPr="00CF5165">
        <w:rPr>
          <w:i/>
          <w:sz w:val="36"/>
          <w:szCs w:val="36"/>
        </w:rPr>
        <w:t>лет</w:t>
      </w:r>
    </w:p>
    <w:p w14:paraId="2C079D0B" w14:textId="77777777" w:rsidR="00CF5165" w:rsidRDefault="00CF5165" w:rsidP="00CF5165">
      <w:pPr>
        <w:pStyle w:val="a3"/>
        <w:jc w:val="left"/>
        <w:rPr>
          <w:i/>
          <w:sz w:val="36"/>
          <w:szCs w:val="36"/>
        </w:rPr>
      </w:pPr>
      <w:r w:rsidRPr="00CF5165">
        <w:rPr>
          <w:i/>
          <w:sz w:val="36"/>
          <w:szCs w:val="36"/>
        </w:rPr>
        <w:t>Срок реализации: 36 часов</w:t>
      </w:r>
    </w:p>
    <w:p w14:paraId="3B207581" w14:textId="77777777" w:rsidR="00CF5165" w:rsidRDefault="00CF5165" w:rsidP="00CF5165">
      <w:pPr>
        <w:pStyle w:val="a3"/>
        <w:rPr>
          <w:b/>
          <w:bCs/>
          <w:sz w:val="36"/>
          <w:szCs w:val="36"/>
        </w:rPr>
      </w:pPr>
    </w:p>
    <w:p w14:paraId="6748ACC7" w14:textId="77777777" w:rsidR="00CF5165" w:rsidRDefault="00CF5165" w:rsidP="00CF5165">
      <w:pPr>
        <w:pStyle w:val="a3"/>
        <w:ind w:firstLine="851"/>
        <w:jc w:val="center"/>
        <w:rPr>
          <w:bCs/>
          <w:szCs w:val="28"/>
        </w:rPr>
      </w:pPr>
    </w:p>
    <w:p w14:paraId="6A19431B" w14:textId="77777777" w:rsidR="00CF5165" w:rsidRDefault="00CF5165" w:rsidP="00CF5165">
      <w:pPr>
        <w:pStyle w:val="a3"/>
        <w:rPr>
          <w:b/>
          <w:bCs/>
          <w:szCs w:val="28"/>
        </w:rPr>
      </w:pPr>
    </w:p>
    <w:p w14:paraId="66304377" w14:textId="77777777" w:rsidR="00CF5165" w:rsidRDefault="00CF5165" w:rsidP="00CF5165">
      <w:pPr>
        <w:pStyle w:val="a3"/>
        <w:ind w:firstLine="851"/>
        <w:jc w:val="center"/>
        <w:rPr>
          <w:b/>
          <w:bCs/>
          <w:szCs w:val="28"/>
        </w:rPr>
      </w:pPr>
    </w:p>
    <w:p w14:paraId="64991235" w14:textId="77777777" w:rsidR="00CF5165" w:rsidRDefault="00CF5165" w:rsidP="00CF5165">
      <w:pPr>
        <w:pStyle w:val="a3"/>
        <w:ind w:left="4111"/>
        <w:jc w:val="left"/>
        <w:rPr>
          <w:bCs/>
          <w:i/>
          <w:szCs w:val="28"/>
        </w:rPr>
      </w:pPr>
      <w:r>
        <w:rPr>
          <w:bCs/>
          <w:i/>
          <w:szCs w:val="28"/>
        </w:rPr>
        <w:t xml:space="preserve">Автор-составитель: </w:t>
      </w:r>
    </w:p>
    <w:p w14:paraId="5F5C5D42" w14:textId="77777777" w:rsidR="00CF5165" w:rsidRDefault="00CF5165" w:rsidP="00CF5165">
      <w:pPr>
        <w:pStyle w:val="a3"/>
        <w:ind w:left="4111"/>
        <w:jc w:val="left"/>
        <w:rPr>
          <w:bCs/>
          <w:i/>
          <w:szCs w:val="28"/>
        </w:rPr>
      </w:pPr>
      <w:r>
        <w:rPr>
          <w:bCs/>
          <w:i/>
          <w:szCs w:val="28"/>
        </w:rPr>
        <w:t>педагог дополнительного образования</w:t>
      </w:r>
    </w:p>
    <w:p w14:paraId="75729D4B" w14:textId="77777777" w:rsidR="00CF5165" w:rsidRDefault="00CF5165" w:rsidP="00CF5165">
      <w:pPr>
        <w:pStyle w:val="a3"/>
        <w:ind w:left="4111"/>
        <w:jc w:val="left"/>
        <w:rPr>
          <w:bCs/>
          <w:i/>
          <w:szCs w:val="28"/>
        </w:rPr>
      </w:pPr>
      <w:proofErr w:type="spellStart"/>
      <w:r>
        <w:rPr>
          <w:bCs/>
          <w:i/>
          <w:szCs w:val="28"/>
        </w:rPr>
        <w:t>Дергалев</w:t>
      </w:r>
      <w:proofErr w:type="spellEnd"/>
      <w:r>
        <w:rPr>
          <w:bCs/>
          <w:i/>
          <w:szCs w:val="28"/>
        </w:rPr>
        <w:t xml:space="preserve"> Тимофей Сергеевич</w:t>
      </w:r>
    </w:p>
    <w:p w14:paraId="49092ACD" w14:textId="77777777" w:rsidR="00CF5165" w:rsidRDefault="00CF5165" w:rsidP="00CF5165">
      <w:pPr>
        <w:pStyle w:val="a3"/>
        <w:ind w:left="4395"/>
        <w:jc w:val="center"/>
        <w:rPr>
          <w:b/>
          <w:bCs/>
          <w:szCs w:val="28"/>
        </w:rPr>
      </w:pPr>
    </w:p>
    <w:p w14:paraId="7FBBCB51" w14:textId="77777777" w:rsidR="00CF5165" w:rsidRDefault="00CF5165" w:rsidP="00CF5165">
      <w:pPr>
        <w:pStyle w:val="a3"/>
        <w:ind w:left="4395"/>
        <w:jc w:val="center"/>
        <w:rPr>
          <w:b/>
          <w:bCs/>
          <w:szCs w:val="28"/>
        </w:rPr>
      </w:pPr>
    </w:p>
    <w:p w14:paraId="6273E240" w14:textId="77777777" w:rsidR="00CF5165" w:rsidRDefault="00CF5165" w:rsidP="00CF5165">
      <w:pPr>
        <w:pStyle w:val="a3"/>
        <w:ind w:firstLine="851"/>
        <w:jc w:val="center"/>
        <w:rPr>
          <w:b/>
          <w:bCs/>
          <w:szCs w:val="28"/>
        </w:rPr>
      </w:pPr>
    </w:p>
    <w:p w14:paraId="12BBACF6" w14:textId="77777777" w:rsidR="00CF5165" w:rsidRDefault="00CF5165" w:rsidP="00CF5165">
      <w:pPr>
        <w:pStyle w:val="a3"/>
        <w:ind w:firstLine="851"/>
        <w:jc w:val="center"/>
        <w:rPr>
          <w:b/>
          <w:bCs/>
          <w:szCs w:val="28"/>
        </w:rPr>
      </w:pPr>
    </w:p>
    <w:p w14:paraId="44E70892" w14:textId="77777777" w:rsidR="00CF5165" w:rsidRDefault="00CF5165" w:rsidP="00CF5165">
      <w:pPr>
        <w:pStyle w:val="a3"/>
        <w:ind w:firstLine="851"/>
        <w:jc w:val="center"/>
        <w:rPr>
          <w:b/>
          <w:bCs/>
          <w:szCs w:val="28"/>
        </w:rPr>
      </w:pPr>
    </w:p>
    <w:p w14:paraId="6E40B382" w14:textId="77777777" w:rsidR="00CF5165" w:rsidRDefault="00CF5165" w:rsidP="00CF5165">
      <w:pPr>
        <w:pStyle w:val="a3"/>
        <w:ind w:firstLine="851"/>
        <w:jc w:val="center"/>
        <w:rPr>
          <w:b/>
          <w:bCs/>
          <w:szCs w:val="28"/>
        </w:rPr>
      </w:pPr>
    </w:p>
    <w:p w14:paraId="433386B3" w14:textId="77777777" w:rsidR="00CF5165" w:rsidRDefault="00CF5165" w:rsidP="00CF5165">
      <w:pPr>
        <w:pStyle w:val="a3"/>
        <w:ind w:firstLine="851"/>
        <w:jc w:val="center"/>
        <w:rPr>
          <w:b/>
          <w:bCs/>
          <w:szCs w:val="28"/>
        </w:rPr>
      </w:pPr>
    </w:p>
    <w:p w14:paraId="2AC36043" w14:textId="77777777" w:rsidR="00CF5165" w:rsidRDefault="00CF5165" w:rsidP="00CF5165">
      <w:pPr>
        <w:pStyle w:val="a3"/>
        <w:rPr>
          <w:b/>
          <w:bCs/>
          <w:szCs w:val="28"/>
        </w:rPr>
      </w:pPr>
    </w:p>
    <w:p w14:paraId="2450BF03" w14:textId="77777777" w:rsidR="00CF5165" w:rsidRDefault="00CF5165" w:rsidP="00CF5165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Белгород, 2021</w:t>
      </w:r>
      <w:r>
        <w:rPr>
          <w:b/>
          <w:bCs/>
          <w:szCs w:val="28"/>
        </w:rPr>
        <w:br w:type="page"/>
      </w:r>
    </w:p>
    <w:p w14:paraId="0383C4F4" w14:textId="77777777" w:rsidR="00EF15F3" w:rsidRPr="00941B72" w:rsidRDefault="00EF15F3" w:rsidP="00EF1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B72">
        <w:rPr>
          <w:rFonts w:ascii="Times New Roman" w:hAnsi="Times New Roman"/>
          <w:color w:val="000000"/>
          <w:sz w:val="28"/>
          <w:szCs w:val="28"/>
        </w:rPr>
        <w:lastRenderedPageBreak/>
        <w:t xml:space="preserve">Уровень: авторская, </w:t>
      </w:r>
      <w:r w:rsidR="0010674C" w:rsidRPr="00941B72">
        <w:rPr>
          <w:rFonts w:ascii="Times New Roman" w:hAnsi="Times New Roman"/>
          <w:color w:val="000000"/>
          <w:sz w:val="28"/>
          <w:szCs w:val="28"/>
        </w:rPr>
        <w:t>стартовая</w:t>
      </w:r>
    </w:p>
    <w:p w14:paraId="712771AC" w14:textId="77777777" w:rsidR="00EF15F3" w:rsidRPr="00941B72" w:rsidRDefault="00EF15F3" w:rsidP="00EF1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40CAB0" w14:textId="77777777" w:rsidR="00EF15F3" w:rsidRPr="00941B72" w:rsidRDefault="00EF15F3" w:rsidP="00EF1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B72">
        <w:rPr>
          <w:rFonts w:ascii="Times New Roman" w:hAnsi="Times New Roman"/>
          <w:color w:val="000000"/>
          <w:sz w:val="28"/>
          <w:szCs w:val="28"/>
        </w:rPr>
        <w:t>Направленность: техническая</w:t>
      </w:r>
    </w:p>
    <w:p w14:paraId="7DAC8C30" w14:textId="77777777" w:rsidR="00EF15F3" w:rsidRPr="00941B72" w:rsidRDefault="00EF15F3" w:rsidP="00EF15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8B0DDD" w14:textId="77777777" w:rsidR="00EF15F3" w:rsidRPr="00941B72" w:rsidRDefault="00EF15F3" w:rsidP="00EF15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1B72">
        <w:rPr>
          <w:rFonts w:ascii="Times New Roman" w:hAnsi="Times New Roman"/>
          <w:color w:val="000000"/>
          <w:sz w:val="28"/>
          <w:szCs w:val="28"/>
        </w:rPr>
        <w:t xml:space="preserve">Автор: </w:t>
      </w:r>
      <w:proofErr w:type="spellStart"/>
      <w:r w:rsidR="00FD2E69" w:rsidRPr="00941B72">
        <w:rPr>
          <w:rFonts w:ascii="Times New Roman" w:hAnsi="Times New Roman"/>
          <w:color w:val="000000"/>
          <w:sz w:val="28"/>
          <w:szCs w:val="28"/>
        </w:rPr>
        <w:t>Дергалев</w:t>
      </w:r>
      <w:proofErr w:type="spellEnd"/>
      <w:r w:rsidR="00FD2E69" w:rsidRPr="00941B72">
        <w:rPr>
          <w:rFonts w:ascii="Times New Roman" w:hAnsi="Times New Roman"/>
          <w:color w:val="000000"/>
          <w:sz w:val="28"/>
          <w:szCs w:val="28"/>
        </w:rPr>
        <w:t xml:space="preserve"> Тимофей Сергеевич</w:t>
      </w:r>
    </w:p>
    <w:p w14:paraId="749FBE02" w14:textId="77777777" w:rsidR="00EF15F3" w:rsidRPr="00941B72" w:rsidRDefault="00EF15F3" w:rsidP="00EF15F3">
      <w:pPr>
        <w:spacing w:after="240" w:line="240" w:lineRule="auto"/>
        <w:rPr>
          <w:rFonts w:ascii="Times New Roman" w:hAnsi="Times New Roman"/>
          <w:sz w:val="24"/>
          <w:szCs w:val="24"/>
        </w:rPr>
      </w:pPr>
    </w:p>
    <w:p w14:paraId="66A728D3" w14:textId="2696FD23" w:rsidR="005A6A49" w:rsidRPr="005A6A49" w:rsidRDefault="00EF15F3" w:rsidP="00EF15F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41B72">
        <w:rPr>
          <w:rFonts w:ascii="Times New Roman" w:hAnsi="Times New Roman"/>
          <w:color w:val="000000"/>
          <w:sz w:val="28"/>
          <w:szCs w:val="28"/>
        </w:rPr>
        <w:t xml:space="preserve">Дополнительная общеобразовательная (общеразвивающая) программа </w:t>
      </w:r>
      <w:r w:rsidR="00BD4AD0" w:rsidRPr="00941B72">
        <w:rPr>
          <w:rFonts w:ascii="Times New Roman" w:hAnsi="Times New Roman"/>
          <w:color w:val="000000"/>
          <w:sz w:val="28"/>
          <w:szCs w:val="28"/>
        </w:rPr>
        <w:t xml:space="preserve">   </w:t>
      </w:r>
      <w:proofErr w:type="gramStart"/>
      <w:r w:rsidR="00BD4AD0" w:rsidRPr="00941B7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753C2C" w:rsidRPr="00941B72">
        <w:rPr>
          <w:rFonts w:ascii="Times New Roman" w:hAnsi="Times New Roman"/>
          <w:color w:val="000000"/>
          <w:sz w:val="28"/>
          <w:szCs w:val="28"/>
        </w:rPr>
        <w:t>«</w:t>
      </w:r>
      <w:proofErr w:type="gramEnd"/>
      <w:r w:rsidR="00753C2C" w:rsidRPr="00941B72">
        <w:rPr>
          <w:rFonts w:ascii="Times New Roman" w:hAnsi="Times New Roman"/>
          <w:color w:val="000000"/>
          <w:sz w:val="28"/>
          <w:szCs w:val="28"/>
        </w:rPr>
        <w:t xml:space="preserve">Трехмерное </w:t>
      </w:r>
      <w:r w:rsidR="00BD4AD0" w:rsidRPr="00941B72">
        <w:rPr>
          <w:rFonts w:ascii="Times New Roman" w:hAnsi="Times New Roman"/>
          <w:color w:val="000000"/>
          <w:sz w:val="28"/>
          <w:szCs w:val="28"/>
        </w:rPr>
        <w:t xml:space="preserve">моделирование. </w:t>
      </w:r>
      <w:proofErr w:type="spellStart"/>
      <w:r w:rsidR="00BD4AD0" w:rsidRPr="00941B72">
        <w:rPr>
          <w:rFonts w:ascii="Times New Roman" w:hAnsi="Times New Roman"/>
          <w:color w:val="000000"/>
          <w:sz w:val="28"/>
          <w:szCs w:val="28"/>
        </w:rPr>
        <w:t>Интенсив</w:t>
      </w:r>
      <w:proofErr w:type="spellEnd"/>
      <w:r w:rsidR="00BD4AD0" w:rsidRPr="00941B72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5A6A49" w:rsidRPr="0019320E">
        <w:rPr>
          <w:rFonts w:ascii="Times New Roman" w:hAnsi="Times New Roman"/>
          <w:sz w:val="28"/>
          <w:szCs w:val="28"/>
        </w:rPr>
        <w:t xml:space="preserve">рассмотрена на </w:t>
      </w:r>
      <w:r w:rsidR="005A6A49" w:rsidRPr="009D27F0">
        <w:rPr>
          <w:rFonts w:ascii="Times New Roman" w:hAnsi="Times New Roman"/>
          <w:sz w:val="28"/>
          <w:szCs w:val="28"/>
        </w:rPr>
        <w:t>за</w:t>
      </w:r>
      <w:r w:rsidR="005A6A49">
        <w:rPr>
          <w:rFonts w:ascii="Times New Roman" w:hAnsi="Times New Roman"/>
          <w:sz w:val="28"/>
          <w:szCs w:val="28"/>
        </w:rPr>
        <w:t xml:space="preserve">седании Педагогического совета </w:t>
      </w:r>
      <w:r w:rsidR="005A6A49" w:rsidRPr="00941B72">
        <w:rPr>
          <w:rFonts w:ascii="Times New Roman" w:hAnsi="Times New Roman"/>
          <w:color w:val="000000"/>
          <w:sz w:val="28"/>
          <w:szCs w:val="28"/>
        </w:rPr>
        <w:t>государственного бюджетного учреждения дополнительного образования «Белгородский областной Центр детского (юношеского) технического творчества»</w:t>
      </w:r>
      <w:r w:rsidR="005A6A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A6A49" w:rsidRPr="00EB72BC">
        <w:rPr>
          <w:rFonts w:ascii="Times New Roman" w:hAnsi="Times New Roman"/>
          <w:sz w:val="28"/>
          <w:szCs w:val="28"/>
        </w:rPr>
        <w:t xml:space="preserve">от </w:t>
      </w:r>
      <w:r w:rsidR="005A6A49">
        <w:rPr>
          <w:rFonts w:ascii="Times New Roman" w:hAnsi="Times New Roman"/>
          <w:sz w:val="28"/>
          <w:szCs w:val="28"/>
        </w:rPr>
        <w:t>«03</w:t>
      </w:r>
      <w:r w:rsidR="005A6A49" w:rsidRPr="00EB72BC">
        <w:rPr>
          <w:rFonts w:ascii="Times New Roman" w:hAnsi="Times New Roman"/>
          <w:sz w:val="28"/>
          <w:szCs w:val="28"/>
        </w:rPr>
        <w:t>»</w:t>
      </w:r>
      <w:r w:rsidR="005A6A49">
        <w:rPr>
          <w:rFonts w:ascii="Times New Roman" w:hAnsi="Times New Roman"/>
          <w:sz w:val="28"/>
          <w:szCs w:val="28"/>
        </w:rPr>
        <w:t xml:space="preserve"> августа 2021</w:t>
      </w:r>
      <w:r w:rsidR="005A6A49" w:rsidRPr="00EB72BC">
        <w:rPr>
          <w:rFonts w:ascii="Times New Roman" w:hAnsi="Times New Roman"/>
          <w:sz w:val="28"/>
          <w:szCs w:val="28"/>
        </w:rPr>
        <w:t xml:space="preserve"> </w:t>
      </w:r>
      <w:r w:rsidR="005A6A49">
        <w:rPr>
          <w:rFonts w:ascii="Times New Roman" w:hAnsi="Times New Roman"/>
          <w:sz w:val="28"/>
          <w:szCs w:val="28"/>
        </w:rPr>
        <w:t xml:space="preserve">г., протокол </w:t>
      </w:r>
      <w:r w:rsidR="005A6A49">
        <w:rPr>
          <w:rFonts w:ascii="Times New Roman" w:hAnsi="Times New Roman"/>
          <w:sz w:val="28"/>
          <w:szCs w:val="28"/>
        </w:rPr>
        <w:br/>
        <w:t>№ 1.</w:t>
      </w:r>
    </w:p>
    <w:p w14:paraId="2B2A6458" w14:textId="77777777" w:rsidR="00831BB3" w:rsidRPr="00941B72" w:rsidRDefault="00831BB3" w:rsidP="00342C2E">
      <w:pPr>
        <w:jc w:val="center"/>
        <w:rPr>
          <w:rFonts w:ascii="Times New Roman" w:hAnsi="Times New Roman"/>
          <w:color w:val="000000"/>
          <w:spacing w:val="2"/>
          <w:position w:val="1"/>
          <w:sz w:val="28"/>
          <w:szCs w:val="28"/>
        </w:rPr>
      </w:pPr>
      <w:r w:rsidRPr="00941B72">
        <w:rPr>
          <w:rFonts w:ascii="Times New Roman" w:hAnsi="Times New Roman"/>
          <w:color w:val="000000"/>
          <w:spacing w:val="2"/>
          <w:position w:val="1"/>
          <w:sz w:val="28"/>
          <w:szCs w:val="28"/>
        </w:rPr>
        <w:br w:type="page"/>
      </w:r>
    </w:p>
    <w:p w14:paraId="145853D8" w14:textId="77777777" w:rsidR="00342C2E" w:rsidRPr="00941B72" w:rsidRDefault="00342C2E" w:rsidP="00E84491">
      <w:pPr>
        <w:pStyle w:val="a5"/>
        <w:numPr>
          <w:ilvl w:val="0"/>
          <w:numId w:val="1"/>
        </w:numPr>
        <w:ind w:left="0" w:firstLine="567"/>
        <w:jc w:val="center"/>
        <w:rPr>
          <w:rFonts w:ascii="Times New Roman" w:hAnsi="Times New Roman"/>
          <w:b/>
          <w:bCs/>
          <w:sz w:val="32"/>
          <w:szCs w:val="32"/>
        </w:rPr>
      </w:pPr>
      <w:r w:rsidRPr="00941B72">
        <w:rPr>
          <w:rFonts w:ascii="Times New Roman" w:hAnsi="Times New Roman"/>
          <w:b/>
          <w:bCs/>
          <w:sz w:val="32"/>
          <w:szCs w:val="32"/>
        </w:rPr>
        <w:lastRenderedPageBreak/>
        <w:t>Характеристика программы</w:t>
      </w:r>
    </w:p>
    <w:p w14:paraId="1B955113" w14:textId="77777777" w:rsidR="00FD2E69" w:rsidRPr="00941B72" w:rsidRDefault="00FD2E69" w:rsidP="00E84491">
      <w:pPr>
        <w:pStyle w:val="a3"/>
        <w:ind w:firstLine="567"/>
      </w:pPr>
    </w:p>
    <w:p w14:paraId="536D5A6B" w14:textId="05DAA1FE" w:rsidR="00753C2C" w:rsidRPr="00941B72" w:rsidRDefault="00753C2C" w:rsidP="00753C2C">
      <w:pPr>
        <w:pStyle w:val="a3"/>
        <w:ind w:firstLine="567"/>
      </w:pPr>
      <w:r w:rsidRPr="00941B72">
        <w:t>Трехмерное моделирование играет важную роль в жизни современного общества. Сегодня оно широко используется в сфере маркетинга, архитектурного дизайна и кинематографии, не говоря уже о промышленности. 3D-моделирование позволяет создать прототип будущего сооружения, коммерческого продукта в объемном формате. Важную роль 3D-моделирование играет при проведении презентации и демонстрации какого-либо продукта или услуги.</w:t>
      </w:r>
    </w:p>
    <w:p w14:paraId="25329EC1" w14:textId="77777777" w:rsidR="00753C2C" w:rsidRPr="00941B72" w:rsidRDefault="00753C2C" w:rsidP="00753C2C">
      <w:pPr>
        <w:pStyle w:val="a3"/>
        <w:ind w:firstLine="567"/>
      </w:pPr>
      <w:r w:rsidRPr="00941B72">
        <w:t>Благодаря появлению и популяризации 3D-печати 3D-моделирование перешло на новый уровень и стало востребовано как никогда. Каждый человек уже может напечатать нарисованный им самим или загруженный из интернета 3D-объект, будь то дизайнерская модель или персонаж любимого мультфильма. Естественно, не все разбираются в 3D-программах и умеют моделировать объемные объекты. Отсюда и востребованность профессии в области 3D моделирования выросла в разы за последнее десятилетие.</w:t>
      </w:r>
    </w:p>
    <w:p w14:paraId="22010A76" w14:textId="77777777" w:rsidR="00753C2C" w:rsidRPr="00941B72" w:rsidRDefault="00753C2C" w:rsidP="00753C2C">
      <w:pPr>
        <w:pStyle w:val="a3"/>
        <w:ind w:firstLine="567"/>
      </w:pPr>
      <w:r w:rsidRPr="00941B72">
        <w:t>В результате освоения вводного модуля дети получат навыки работы на высокотехнологическом оборудовании, познакомятся с теорией решения изобретательских задач, основами инженерии, поймут особенности и возможности высокотехнологического оборудования и способы его практического применения, а также определят наиболее интересные направления для дальнейшего практического изучения.</w:t>
      </w:r>
    </w:p>
    <w:p w14:paraId="14281DAE" w14:textId="77777777" w:rsidR="00D315AA" w:rsidRPr="00941B72" w:rsidRDefault="00D315AA" w:rsidP="00E84491">
      <w:pPr>
        <w:pStyle w:val="a3"/>
        <w:ind w:firstLine="567"/>
      </w:pPr>
    </w:p>
    <w:p w14:paraId="6207499E" w14:textId="77777777" w:rsidR="00342C2E" w:rsidRPr="00941B72" w:rsidRDefault="00342C2E" w:rsidP="00E84491">
      <w:pPr>
        <w:pStyle w:val="a3"/>
        <w:numPr>
          <w:ilvl w:val="1"/>
          <w:numId w:val="1"/>
        </w:numPr>
        <w:ind w:left="0" w:firstLine="567"/>
        <w:jc w:val="center"/>
        <w:rPr>
          <w:b/>
        </w:rPr>
      </w:pPr>
      <w:r w:rsidRPr="00941B72">
        <w:rPr>
          <w:b/>
        </w:rPr>
        <w:t>Направленность дополнительной образовательной (общеразвивающей) программы</w:t>
      </w:r>
    </w:p>
    <w:p w14:paraId="4CA00F16" w14:textId="3D65C149" w:rsidR="00342C2E" w:rsidRPr="00941B72" w:rsidRDefault="00342C2E" w:rsidP="00E84491">
      <w:pPr>
        <w:pStyle w:val="a3"/>
        <w:ind w:firstLine="567"/>
        <w:rPr>
          <w:szCs w:val="28"/>
        </w:rPr>
      </w:pPr>
      <w:r w:rsidRPr="00941B72">
        <w:t xml:space="preserve">Дополнительная общеобразовательная (общеразвивающая) программа </w:t>
      </w:r>
      <w:r w:rsidR="00F27A07" w:rsidRPr="00941B72">
        <w:rPr>
          <w:szCs w:val="28"/>
        </w:rPr>
        <w:t>«</w:t>
      </w:r>
      <w:r w:rsidR="00753C2C" w:rsidRPr="00941B72">
        <w:rPr>
          <w:szCs w:val="28"/>
        </w:rPr>
        <w:t xml:space="preserve">Трехмерное </w:t>
      </w:r>
      <w:r w:rsidR="000E45FD" w:rsidRPr="00941B72">
        <w:rPr>
          <w:szCs w:val="28"/>
        </w:rPr>
        <w:t xml:space="preserve">моделирование. </w:t>
      </w:r>
      <w:proofErr w:type="spellStart"/>
      <w:r w:rsidR="000E45FD" w:rsidRPr="00941B72">
        <w:rPr>
          <w:szCs w:val="28"/>
        </w:rPr>
        <w:t>И</w:t>
      </w:r>
      <w:r w:rsidR="00286E1E" w:rsidRPr="00941B72">
        <w:rPr>
          <w:szCs w:val="28"/>
        </w:rPr>
        <w:t>нтенсив</w:t>
      </w:r>
      <w:proofErr w:type="spellEnd"/>
      <w:r w:rsidR="00F27A07" w:rsidRPr="00941B72">
        <w:rPr>
          <w:szCs w:val="28"/>
        </w:rPr>
        <w:t>»</w:t>
      </w:r>
      <w:r w:rsidR="00F27A07" w:rsidRPr="00941B72">
        <w:t xml:space="preserve"> </w:t>
      </w:r>
      <w:r w:rsidRPr="00941B72">
        <w:t xml:space="preserve">(далее </w:t>
      </w:r>
      <w:r w:rsidR="000E45FD" w:rsidRPr="00941B72">
        <w:t>–</w:t>
      </w:r>
      <w:r w:rsidRPr="00941B72">
        <w:t xml:space="preserve"> Программа) </w:t>
      </w:r>
      <w:r w:rsidR="00753C2C" w:rsidRPr="00941B72">
        <w:t>–</w:t>
      </w:r>
      <w:r w:rsidRPr="00941B72">
        <w:t xml:space="preserve"> </w:t>
      </w:r>
      <w:r w:rsidRPr="00941B72">
        <w:rPr>
          <w:b/>
        </w:rPr>
        <w:t>технической направленности</w:t>
      </w:r>
      <w:r w:rsidRPr="00941B72">
        <w:t>. Предусматривает развитие творческих способностей детей, технических знаний, навыков, умений, способствует приобретению чувства уверенности и успешности, психологического благополучия.</w:t>
      </w:r>
    </w:p>
    <w:p w14:paraId="336F8CEB" w14:textId="77777777" w:rsidR="00952A9A" w:rsidRPr="00941B72" w:rsidRDefault="00952A9A" w:rsidP="00E84491">
      <w:pPr>
        <w:pStyle w:val="a3"/>
        <w:ind w:firstLine="567"/>
      </w:pPr>
      <w:r w:rsidRPr="00941B72">
        <w:t xml:space="preserve">Программа разработана в соответствии с Федеральным законом Российской Федерации «Об образовании в Российской Федерации» от 29 декабря 2012 г. № 273-ФЗ, Письмом </w:t>
      </w:r>
      <w:proofErr w:type="spellStart"/>
      <w:r w:rsidRPr="00941B72">
        <w:t>Минобрнауки</w:t>
      </w:r>
      <w:proofErr w:type="spellEnd"/>
      <w:r w:rsidRPr="00941B72">
        <w:t xml:space="preserve"> РФ от 18.11.2015 г. № 09- 3242 «Методические рекомендации по проектированию дополнительных общеразвивающих программ (включая </w:t>
      </w:r>
      <w:proofErr w:type="spellStart"/>
      <w:r w:rsidRPr="00941B72">
        <w:t>разноуровневые</w:t>
      </w:r>
      <w:proofErr w:type="spellEnd"/>
      <w:r w:rsidRPr="00941B72">
        <w:t xml:space="preserve"> программы)», Порядком организации и осуществления образовательной деятельности по дополнительным общеобразовательным программам (приказ </w:t>
      </w:r>
      <w:proofErr w:type="spellStart"/>
      <w:r w:rsidRPr="00941B72">
        <w:t>Минобрнауки</w:t>
      </w:r>
      <w:proofErr w:type="spellEnd"/>
      <w:r w:rsidRPr="00941B72">
        <w:t xml:space="preserve"> от 09.11.2018 г. № 196) и отвечает требованиям «Концепции развития дополнительного образования» (Распоряжение Правительства РФ от 24.04.2015 №729-р).</w:t>
      </w:r>
    </w:p>
    <w:p w14:paraId="597DE99D" w14:textId="0E207F1D" w:rsidR="00342C2E" w:rsidRPr="00941B72" w:rsidRDefault="00342C2E" w:rsidP="00E84491">
      <w:pPr>
        <w:pStyle w:val="a3"/>
        <w:ind w:firstLine="567"/>
      </w:pPr>
    </w:p>
    <w:p w14:paraId="0FB922F3" w14:textId="5B3A6ABF" w:rsidR="00753C2C" w:rsidRPr="00941B72" w:rsidRDefault="00753C2C" w:rsidP="00E84491">
      <w:pPr>
        <w:pStyle w:val="a3"/>
        <w:ind w:firstLine="567"/>
      </w:pPr>
    </w:p>
    <w:p w14:paraId="6B1E1586" w14:textId="77777777" w:rsidR="00753C2C" w:rsidRPr="00941B72" w:rsidRDefault="00753C2C" w:rsidP="00E84491">
      <w:pPr>
        <w:pStyle w:val="a3"/>
        <w:ind w:firstLine="567"/>
      </w:pPr>
    </w:p>
    <w:p w14:paraId="4E78087F" w14:textId="77777777" w:rsidR="00342C2E" w:rsidRPr="00941B72" w:rsidRDefault="00342C2E" w:rsidP="00E84491">
      <w:pPr>
        <w:pStyle w:val="a3"/>
        <w:ind w:firstLine="567"/>
        <w:rPr>
          <w:b/>
          <w:szCs w:val="28"/>
        </w:rPr>
      </w:pPr>
      <w:r w:rsidRPr="00941B72">
        <w:rPr>
          <w:b/>
          <w:szCs w:val="28"/>
        </w:rPr>
        <w:lastRenderedPageBreak/>
        <w:t>1.2 Актуальность и п</w:t>
      </w:r>
      <w:r w:rsidR="00253CFC" w:rsidRPr="00941B72">
        <w:rPr>
          <w:b/>
          <w:szCs w:val="28"/>
        </w:rPr>
        <w:t>едагогическая целесообразность П</w:t>
      </w:r>
      <w:r w:rsidRPr="00941B72">
        <w:rPr>
          <w:b/>
          <w:szCs w:val="28"/>
        </w:rPr>
        <w:t>рограммы</w:t>
      </w:r>
    </w:p>
    <w:p w14:paraId="6DEACF85" w14:textId="5EDA88FD" w:rsidR="00342C2E" w:rsidRPr="00941B72" w:rsidRDefault="00342C2E" w:rsidP="00E84491">
      <w:pPr>
        <w:pStyle w:val="a3"/>
        <w:ind w:firstLine="567"/>
      </w:pPr>
      <w:r w:rsidRPr="00941B72">
        <w:t xml:space="preserve">Актуальность Программы определяется социальным заказом общества взрастить технически грамотных людей; </w:t>
      </w:r>
      <w:r w:rsidR="008B5935" w:rsidRPr="00941B72">
        <w:t>привить технические навыки</w:t>
      </w:r>
      <w:r w:rsidRPr="00941B72">
        <w:t xml:space="preserve"> с</w:t>
      </w:r>
      <w:r w:rsidR="008B5935" w:rsidRPr="00941B72">
        <w:t>о школьной скамьи</w:t>
      </w:r>
      <w:r w:rsidRPr="00941B72">
        <w:t>; переда</w:t>
      </w:r>
      <w:r w:rsidR="008B5935" w:rsidRPr="00941B72">
        <w:t xml:space="preserve">вать </w:t>
      </w:r>
      <w:r w:rsidRPr="00941B72">
        <w:t>сложн</w:t>
      </w:r>
      <w:r w:rsidR="008B5935" w:rsidRPr="00941B72">
        <w:t>ый технический материал</w:t>
      </w:r>
      <w:r w:rsidRPr="00941B72">
        <w:t xml:space="preserve"> в простой </w:t>
      </w:r>
      <w:r w:rsidR="008B5935" w:rsidRPr="00941B72">
        <w:t xml:space="preserve">и </w:t>
      </w:r>
      <w:r w:rsidRPr="00941B72">
        <w:t>доступной форме; реализ</w:t>
      </w:r>
      <w:r w:rsidR="008B5935" w:rsidRPr="00941B72">
        <w:t>овывать личностные потребности и жизненные</w:t>
      </w:r>
      <w:r w:rsidRPr="00941B72">
        <w:t xml:space="preserve"> пл</w:t>
      </w:r>
      <w:r w:rsidR="008B5935" w:rsidRPr="00941B72">
        <w:t>аны</w:t>
      </w:r>
      <w:r w:rsidRPr="00941B72">
        <w:t>.</w:t>
      </w:r>
    </w:p>
    <w:p w14:paraId="642803EC" w14:textId="6B982849" w:rsidR="00952A9A" w:rsidRPr="00941B72" w:rsidRDefault="00952A9A" w:rsidP="00E84491">
      <w:pPr>
        <w:pStyle w:val="a3"/>
        <w:ind w:firstLine="567"/>
      </w:pPr>
      <w:r w:rsidRPr="00941B72">
        <w:t>В настоящее время в условии требований модернизации системы образования необходимо реализовывать подобные программы</w:t>
      </w:r>
      <w:r w:rsidR="00A7658F" w:rsidRPr="00941B72">
        <w:t>,</w:t>
      </w:r>
      <w:r w:rsidRPr="00941B72">
        <w:t xml:space="preserve"> в том числе посредством не только общего, но и дополнительного образования.</w:t>
      </w:r>
    </w:p>
    <w:p w14:paraId="0EABAC7E" w14:textId="5891B922" w:rsidR="00A16584" w:rsidRPr="00941B72" w:rsidRDefault="00952A9A" w:rsidP="00753C2C">
      <w:pPr>
        <w:pStyle w:val="a3"/>
        <w:ind w:firstLine="567"/>
      </w:pPr>
      <w:r w:rsidRPr="00941B72">
        <w:t xml:space="preserve">Среди </w:t>
      </w:r>
      <w:r w:rsidR="00530CAA" w:rsidRPr="00941B72">
        <w:t>об</w:t>
      </w:r>
      <w:r w:rsidRPr="00941B72">
        <w:t>уча</w:t>
      </w:r>
      <w:r w:rsidR="00530CAA" w:rsidRPr="00941B72">
        <w:t>ю</w:t>
      </w:r>
      <w:r w:rsidRPr="00941B72">
        <w:t xml:space="preserve">щихся и их родителей сформировался большой спрос на дополнительные образовательные услуги (особенно технической и естественнонаучной направленности), которому и отвечает </w:t>
      </w:r>
      <w:r w:rsidR="00530CAA" w:rsidRPr="00941B72">
        <w:t>П</w:t>
      </w:r>
      <w:r w:rsidRPr="00941B72">
        <w:t>рограмма.</w:t>
      </w:r>
    </w:p>
    <w:p w14:paraId="69783E1E" w14:textId="77777777" w:rsidR="00753C2C" w:rsidRPr="00941B72" w:rsidRDefault="00753C2C" w:rsidP="00753C2C">
      <w:pPr>
        <w:pStyle w:val="a3"/>
        <w:ind w:firstLine="567"/>
      </w:pPr>
    </w:p>
    <w:p w14:paraId="6B050B41" w14:textId="77777777" w:rsidR="00342C2E" w:rsidRPr="00941B72" w:rsidRDefault="00342C2E" w:rsidP="00E84491">
      <w:pPr>
        <w:pStyle w:val="a3"/>
        <w:ind w:firstLine="567"/>
        <w:jc w:val="center"/>
      </w:pPr>
      <w:r w:rsidRPr="00941B72">
        <w:rPr>
          <w:b/>
        </w:rPr>
        <w:t>Педагогическая целесообразность Программы:</w:t>
      </w:r>
    </w:p>
    <w:p w14:paraId="3B8DA045" w14:textId="77777777" w:rsidR="00342C2E" w:rsidRPr="00941B72" w:rsidRDefault="00E105B3" w:rsidP="00E84491">
      <w:pPr>
        <w:pStyle w:val="a3"/>
        <w:numPr>
          <w:ilvl w:val="0"/>
          <w:numId w:val="16"/>
        </w:numPr>
        <w:tabs>
          <w:tab w:val="left" w:pos="993"/>
        </w:tabs>
        <w:ind w:left="0" w:firstLine="567"/>
      </w:pPr>
      <w:r w:rsidRPr="00941B72">
        <w:t>получение основ изобретательства и инженерии</w:t>
      </w:r>
      <w:r w:rsidR="00342C2E" w:rsidRPr="00941B72">
        <w:t xml:space="preserve">; </w:t>
      </w:r>
    </w:p>
    <w:p w14:paraId="434A4105" w14:textId="77777777" w:rsidR="00342C2E" w:rsidRPr="00941B72" w:rsidRDefault="00E105B3" w:rsidP="00E84491">
      <w:pPr>
        <w:pStyle w:val="a3"/>
        <w:numPr>
          <w:ilvl w:val="0"/>
          <w:numId w:val="16"/>
        </w:numPr>
        <w:tabs>
          <w:tab w:val="left" w:pos="993"/>
        </w:tabs>
        <w:ind w:left="0" w:firstLine="567"/>
      </w:pPr>
      <w:r w:rsidRPr="00941B72">
        <w:t>формирование начальных знаний и навыков для различных разработок и воплощения своих идей и проектов в жизнь</w:t>
      </w:r>
      <w:r w:rsidR="00342C2E" w:rsidRPr="00941B72">
        <w:t>;</w:t>
      </w:r>
    </w:p>
    <w:p w14:paraId="12AD4160" w14:textId="77777777" w:rsidR="00342C2E" w:rsidRPr="00941B72" w:rsidRDefault="00342C2E" w:rsidP="00E84491">
      <w:pPr>
        <w:pStyle w:val="a3"/>
        <w:numPr>
          <w:ilvl w:val="0"/>
          <w:numId w:val="16"/>
        </w:numPr>
        <w:tabs>
          <w:tab w:val="left" w:pos="993"/>
        </w:tabs>
        <w:ind w:left="0" w:firstLine="567"/>
      </w:pPr>
      <w:r w:rsidRPr="00941B72">
        <w:t xml:space="preserve">изучение </w:t>
      </w:r>
      <w:r w:rsidR="00342A83" w:rsidRPr="00941B72">
        <w:t xml:space="preserve">ряда </w:t>
      </w:r>
      <w:r w:rsidR="00593CB1" w:rsidRPr="00941B72">
        <w:t>компетенций</w:t>
      </w:r>
      <w:r w:rsidR="004A5B77" w:rsidRPr="00941B72">
        <w:t>,</w:t>
      </w:r>
      <w:r w:rsidR="00342A83" w:rsidRPr="00941B72">
        <w:t xml:space="preserve"> необходимых любому специалисту на конкурентном рынке труда в STEAM-профессиях</w:t>
      </w:r>
      <w:r w:rsidR="00664736" w:rsidRPr="00941B72">
        <w:t>;</w:t>
      </w:r>
    </w:p>
    <w:p w14:paraId="1BB1AA36" w14:textId="77777777" w:rsidR="00952A9A" w:rsidRPr="00941B72" w:rsidRDefault="00342C2E" w:rsidP="00E84491">
      <w:pPr>
        <w:pStyle w:val="a3"/>
        <w:numPr>
          <w:ilvl w:val="0"/>
          <w:numId w:val="16"/>
        </w:numPr>
        <w:tabs>
          <w:tab w:val="left" w:pos="993"/>
        </w:tabs>
        <w:ind w:left="0" w:firstLine="567"/>
      </w:pPr>
      <w:r w:rsidRPr="00941B72">
        <w:t>создание условий для научно-исследовательской деятельности обучающихся через решение конкретных проблемных практических заданий (кейсов)</w:t>
      </w:r>
      <w:r w:rsidR="00952A9A" w:rsidRPr="00941B72">
        <w:t>;</w:t>
      </w:r>
    </w:p>
    <w:p w14:paraId="09DBA526" w14:textId="77777777" w:rsidR="00952A9A" w:rsidRPr="00941B72" w:rsidRDefault="00952A9A" w:rsidP="00E84491">
      <w:pPr>
        <w:pStyle w:val="a3"/>
        <w:numPr>
          <w:ilvl w:val="0"/>
          <w:numId w:val="16"/>
        </w:numPr>
        <w:tabs>
          <w:tab w:val="left" w:pos="993"/>
        </w:tabs>
        <w:ind w:left="0" w:firstLine="567"/>
      </w:pPr>
      <w:r w:rsidRPr="00941B72">
        <w:t xml:space="preserve">изучение </w:t>
      </w:r>
      <w:r w:rsidRPr="00941B72">
        <w:rPr>
          <w:lang w:val="en-US"/>
        </w:rPr>
        <w:t>SOFT</w:t>
      </w:r>
      <w:r w:rsidRPr="00941B72">
        <w:t>-</w:t>
      </w:r>
      <w:r w:rsidRPr="00941B72">
        <w:rPr>
          <w:lang w:val="en-US"/>
        </w:rPr>
        <w:t>skills</w:t>
      </w:r>
      <w:r w:rsidRPr="00941B72">
        <w:t>, их применение в любой деятельности.</w:t>
      </w:r>
    </w:p>
    <w:p w14:paraId="4A5B59E0" w14:textId="77777777" w:rsidR="00342C2E" w:rsidRPr="00941B72" w:rsidRDefault="00342C2E" w:rsidP="00E84491">
      <w:pPr>
        <w:pStyle w:val="a3"/>
        <w:ind w:firstLine="567"/>
      </w:pPr>
    </w:p>
    <w:p w14:paraId="3C8DAF6B" w14:textId="77777777" w:rsidR="00753C2C" w:rsidRPr="00941B72" w:rsidRDefault="00753C2C" w:rsidP="00753C2C">
      <w:pPr>
        <w:pStyle w:val="a3"/>
        <w:ind w:firstLine="567"/>
        <w:jc w:val="center"/>
        <w:rPr>
          <w:b/>
          <w:szCs w:val="28"/>
        </w:rPr>
      </w:pPr>
      <w:r w:rsidRPr="00941B72">
        <w:rPr>
          <w:b/>
          <w:szCs w:val="28"/>
        </w:rPr>
        <w:t>1.3 Отличительная особенность и новизна Программы</w:t>
      </w:r>
    </w:p>
    <w:p w14:paraId="228F8021" w14:textId="77777777" w:rsidR="00753C2C" w:rsidRPr="00941B72" w:rsidRDefault="00753C2C" w:rsidP="00753C2C">
      <w:pPr>
        <w:pStyle w:val="a3"/>
        <w:ind w:firstLine="567"/>
        <w:rPr>
          <w:szCs w:val="28"/>
        </w:rPr>
      </w:pPr>
      <w:r w:rsidRPr="00941B72">
        <w:rPr>
          <w:b/>
          <w:szCs w:val="28"/>
        </w:rPr>
        <w:t xml:space="preserve">Отличительной особенностью </w:t>
      </w:r>
      <w:r w:rsidRPr="00941B72">
        <w:rPr>
          <w:szCs w:val="28"/>
        </w:rPr>
        <w:t xml:space="preserve">Программы является то, что она имеет индивидуальных характер, способный развить командные, исследовательские и проектные качества детей. В этом качестве Программа обеспечивает реализацию следующих </w:t>
      </w:r>
      <w:r w:rsidRPr="00941B72">
        <w:rPr>
          <w:b/>
          <w:szCs w:val="28"/>
        </w:rPr>
        <w:t>принципов</w:t>
      </w:r>
      <w:r w:rsidRPr="00941B72">
        <w:rPr>
          <w:szCs w:val="28"/>
        </w:rPr>
        <w:t>:</w:t>
      </w:r>
    </w:p>
    <w:p w14:paraId="763326CF" w14:textId="77777777" w:rsidR="00753C2C" w:rsidRPr="00941B72" w:rsidRDefault="00753C2C" w:rsidP="00753C2C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r w:rsidRPr="00941B72">
        <w:rPr>
          <w:szCs w:val="28"/>
        </w:rPr>
        <w:t>непрерывность дополнительного образования как механизма полноты и целостности образования в целом;</w:t>
      </w:r>
    </w:p>
    <w:p w14:paraId="2364D594" w14:textId="77777777" w:rsidR="00753C2C" w:rsidRPr="00941B72" w:rsidRDefault="00753C2C" w:rsidP="00753C2C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r w:rsidRPr="00941B72">
        <w:rPr>
          <w:szCs w:val="28"/>
        </w:rPr>
        <w:t>развитие индивидуальности каждого ребенка в процессе социального самоопределения в системе внеурочной деятельности;</w:t>
      </w:r>
    </w:p>
    <w:p w14:paraId="6E624456" w14:textId="77777777" w:rsidR="00753C2C" w:rsidRPr="00941B72" w:rsidRDefault="00753C2C" w:rsidP="00753C2C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r w:rsidRPr="00941B72">
        <w:rPr>
          <w:szCs w:val="28"/>
        </w:rPr>
        <w:t>системность организации учебно-воспитательного процесса;</w:t>
      </w:r>
    </w:p>
    <w:p w14:paraId="4AE49293" w14:textId="77777777" w:rsidR="00753C2C" w:rsidRPr="00941B72" w:rsidRDefault="00753C2C" w:rsidP="00753C2C">
      <w:pPr>
        <w:pStyle w:val="a3"/>
        <w:numPr>
          <w:ilvl w:val="0"/>
          <w:numId w:val="16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r w:rsidRPr="00941B72">
        <w:rPr>
          <w:szCs w:val="28"/>
        </w:rPr>
        <w:t>раскрытие способностей и поддержка одаренности детей.</w:t>
      </w:r>
    </w:p>
    <w:p w14:paraId="3DD7EAA4" w14:textId="466BEE57" w:rsidR="00753C2C" w:rsidRPr="00941B72" w:rsidRDefault="00E91B72" w:rsidP="00753C2C">
      <w:pPr>
        <w:pStyle w:val="a3"/>
        <w:tabs>
          <w:tab w:val="left" w:pos="851"/>
          <w:tab w:val="left" w:pos="993"/>
        </w:tabs>
        <w:ind w:firstLine="567"/>
        <w:rPr>
          <w:szCs w:val="28"/>
        </w:rPr>
      </w:pPr>
      <w:r w:rsidRPr="00941B72">
        <w:rPr>
          <w:szCs w:val="28"/>
        </w:rPr>
        <w:t>П</w:t>
      </w:r>
      <w:r w:rsidR="00753C2C" w:rsidRPr="00941B72">
        <w:rPr>
          <w:szCs w:val="28"/>
        </w:rPr>
        <w:t>рограмма является мини-курсом по 3D-моделированию, способным к реализации в условиях применения дистанционных технологий.</w:t>
      </w:r>
    </w:p>
    <w:p w14:paraId="1F517C3B" w14:textId="77777777" w:rsidR="00753C2C" w:rsidRPr="00941B72" w:rsidRDefault="00753C2C" w:rsidP="00753C2C">
      <w:pPr>
        <w:pStyle w:val="a3"/>
        <w:ind w:firstLine="567"/>
        <w:rPr>
          <w:szCs w:val="28"/>
        </w:rPr>
      </w:pPr>
      <w:r w:rsidRPr="00941B72">
        <w:rPr>
          <w:b/>
          <w:bCs/>
          <w:szCs w:val="28"/>
        </w:rPr>
        <w:t xml:space="preserve">Новизна </w:t>
      </w:r>
      <w:r w:rsidRPr="00941B72">
        <w:rPr>
          <w:szCs w:val="28"/>
        </w:rPr>
        <w:t>Программы заключается в</w:t>
      </w:r>
      <w:r w:rsidRPr="00941B72">
        <w:rPr>
          <w:b/>
          <w:szCs w:val="28"/>
        </w:rPr>
        <w:t xml:space="preserve"> </w:t>
      </w:r>
      <w:r w:rsidRPr="00941B72">
        <w:rPr>
          <w:szCs w:val="28"/>
        </w:rPr>
        <w:t>использовании: современных педагогических технологий, приемов, различных техник и способов работы с современными программными продуктами на базе использования высокотехнологичного оборудования мобильного технопарка. Программа включает региональный компонент.</w:t>
      </w:r>
    </w:p>
    <w:p w14:paraId="1417B76E" w14:textId="23F3A1CF" w:rsidR="00753C2C" w:rsidRPr="00941B72" w:rsidRDefault="00753C2C" w:rsidP="00753C2C">
      <w:pPr>
        <w:pStyle w:val="a3"/>
        <w:ind w:firstLine="567"/>
      </w:pPr>
    </w:p>
    <w:p w14:paraId="54933C6B" w14:textId="77777777" w:rsidR="00753C2C" w:rsidRPr="00941B72" w:rsidRDefault="00753C2C" w:rsidP="00753C2C">
      <w:pPr>
        <w:pStyle w:val="a3"/>
        <w:ind w:firstLine="567"/>
      </w:pPr>
    </w:p>
    <w:p w14:paraId="6CE4C230" w14:textId="77777777" w:rsidR="00753C2C" w:rsidRPr="00ED3ED0" w:rsidRDefault="00753C2C" w:rsidP="00753C2C">
      <w:pPr>
        <w:pStyle w:val="a3"/>
        <w:ind w:firstLine="567"/>
        <w:jc w:val="center"/>
        <w:rPr>
          <w:b/>
          <w:szCs w:val="28"/>
        </w:rPr>
      </w:pPr>
      <w:r w:rsidRPr="00941B72">
        <w:rPr>
          <w:b/>
          <w:szCs w:val="28"/>
        </w:rPr>
        <w:lastRenderedPageBreak/>
        <w:t>1.4 Цель Программы</w:t>
      </w:r>
    </w:p>
    <w:p w14:paraId="1EFA935E" w14:textId="77777777" w:rsidR="00753C2C" w:rsidRDefault="00753C2C" w:rsidP="00753C2C">
      <w:pPr>
        <w:pStyle w:val="a3"/>
        <w:ind w:firstLine="567"/>
        <w:rPr>
          <w:bCs/>
          <w:szCs w:val="28"/>
        </w:rPr>
      </w:pPr>
      <w:r w:rsidRPr="00253CFC">
        <w:rPr>
          <w:b/>
          <w:bCs/>
          <w:szCs w:val="28"/>
        </w:rPr>
        <w:t>Целью Программы</w:t>
      </w:r>
      <w:r w:rsidRPr="00234BF0">
        <w:rPr>
          <w:bCs/>
          <w:szCs w:val="28"/>
        </w:rPr>
        <w:t xml:space="preserve"> является форми</w:t>
      </w:r>
      <w:r>
        <w:rPr>
          <w:bCs/>
          <w:szCs w:val="28"/>
        </w:rPr>
        <w:t>рование</w:t>
      </w:r>
      <w:r w:rsidRPr="00234BF0">
        <w:rPr>
          <w:bCs/>
          <w:szCs w:val="28"/>
        </w:rPr>
        <w:t xml:space="preserve"> </w:t>
      </w:r>
      <w:r>
        <w:rPr>
          <w:bCs/>
          <w:szCs w:val="28"/>
        </w:rPr>
        <w:t xml:space="preserve">начальных базовых знаний в пределах, достаточных для разработки простых инженерных проектов и их сопровождения. </w:t>
      </w:r>
    </w:p>
    <w:p w14:paraId="0C948029" w14:textId="5FAF571E" w:rsidR="00A16584" w:rsidRDefault="00A16584" w:rsidP="00753C2C">
      <w:pPr>
        <w:spacing w:after="160" w:line="259" w:lineRule="auto"/>
        <w:rPr>
          <w:rFonts w:ascii="Times New Roman" w:hAnsi="Times New Roman"/>
          <w:bCs/>
          <w:sz w:val="28"/>
          <w:szCs w:val="28"/>
        </w:rPr>
      </w:pPr>
    </w:p>
    <w:p w14:paraId="380558F8" w14:textId="77777777" w:rsidR="005A2C69" w:rsidRPr="00ED3ED0" w:rsidRDefault="005A2C69" w:rsidP="00E84491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>1.5 Задачи П</w:t>
      </w:r>
      <w:r w:rsidRPr="00ED3ED0">
        <w:rPr>
          <w:b/>
          <w:szCs w:val="28"/>
        </w:rPr>
        <w:t>рограммы</w:t>
      </w:r>
    </w:p>
    <w:p w14:paraId="40330526" w14:textId="77777777" w:rsidR="005A2C69" w:rsidRPr="00221063" w:rsidRDefault="005A2C69" w:rsidP="00E84491">
      <w:pPr>
        <w:pStyle w:val="a5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63">
        <w:rPr>
          <w:rFonts w:ascii="Times New Roman" w:hAnsi="Times New Roman"/>
          <w:b/>
          <w:sz w:val="28"/>
          <w:szCs w:val="28"/>
        </w:rPr>
        <w:t>1. Задачи обучения направлены на организацию образовательной деятельности по усвоению новых знаний, умений и навыков в о</w:t>
      </w:r>
      <w:r>
        <w:rPr>
          <w:rFonts w:ascii="Times New Roman" w:hAnsi="Times New Roman"/>
          <w:b/>
          <w:sz w:val="28"/>
          <w:szCs w:val="28"/>
        </w:rPr>
        <w:t>бласти решения научных задач:</w:t>
      </w:r>
    </w:p>
    <w:p w14:paraId="00596198" w14:textId="77777777" w:rsidR="005A2C69" w:rsidRDefault="005A2C69" w:rsidP="00E84491">
      <w:pPr>
        <w:pStyle w:val="a5"/>
        <w:numPr>
          <w:ilvl w:val="0"/>
          <w:numId w:val="23"/>
        </w:numPr>
        <w:shd w:val="clear" w:color="auto" w:fill="FFFFFF"/>
        <w:tabs>
          <w:tab w:val="left" w:pos="851"/>
          <w:tab w:val="left" w:pos="120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получить первоначальные знания в области</w:t>
      </w:r>
      <w:r w:rsidRPr="0048485A">
        <w:rPr>
          <w:rFonts w:ascii="Times New Roman" w:hAnsi="Times New Roman"/>
          <w:iCs/>
          <w:sz w:val="28"/>
          <w:szCs w:val="28"/>
        </w:rPr>
        <w:t xml:space="preserve"> теории решения изобретательских задач и инженерии;</w:t>
      </w:r>
    </w:p>
    <w:p w14:paraId="0001AF15" w14:textId="77777777" w:rsidR="005A2C69" w:rsidRPr="00FB77AD" w:rsidRDefault="005A2C69" w:rsidP="00E84491">
      <w:pPr>
        <w:pStyle w:val="a5"/>
        <w:numPr>
          <w:ilvl w:val="0"/>
          <w:numId w:val="23"/>
        </w:numPr>
        <w:shd w:val="clear" w:color="auto" w:fill="FFFFFF"/>
        <w:tabs>
          <w:tab w:val="left" w:pos="851"/>
          <w:tab w:val="left" w:pos="120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B77AD">
        <w:rPr>
          <w:rFonts w:ascii="Times New Roman" w:hAnsi="Times New Roman"/>
          <w:iCs/>
          <w:sz w:val="28"/>
          <w:szCs w:val="28"/>
        </w:rPr>
        <w:t>познакомиться с основами техники безопасности при работе на высокотехнологичном профильном оборудовании;</w:t>
      </w:r>
    </w:p>
    <w:p w14:paraId="5BA66835" w14:textId="77777777" w:rsidR="005A2C69" w:rsidRPr="0048485A" w:rsidRDefault="005A2C69" w:rsidP="00E84491">
      <w:pPr>
        <w:pStyle w:val="a5"/>
        <w:numPr>
          <w:ilvl w:val="0"/>
          <w:numId w:val="23"/>
        </w:numPr>
        <w:shd w:val="clear" w:color="auto" w:fill="FFFFFF"/>
        <w:tabs>
          <w:tab w:val="left" w:pos="851"/>
          <w:tab w:val="left" w:pos="120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получить первоначальные знания и навыки при</w:t>
      </w:r>
      <w:r w:rsidRPr="0048485A">
        <w:rPr>
          <w:rFonts w:ascii="Times New Roman" w:hAnsi="Times New Roman"/>
          <w:iCs/>
          <w:sz w:val="28"/>
          <w:szCs w:val="28"/>
        </w:rPr>
        <w:t xml:space="preserve"> про</w:t>
      </w:r>
      <w:r>
        <w:rPr>
          <w:rFonts w:ascii="Times New Roman" w:hAnsi="Times New Roman"/>
          <w:iCs/>
          <w:sz w:val="28"/>
          <w:szCs w:val="28"/>
        </w:rPr>
        <w:t>ектировании и создании 2</w:t>
      </w:r>
      <w:r w:rsidRPr="0048485A">
        <w:rPr>
          <w:rFonts w:ascii="Times New Roman" w:hAnsi="Times New Roman"/>
          <w:iCs/>
          <w:sz w:val="28"/>
          <w:szCs w:val="28"/>
        </w:rPr>
        <w:t>D и 3D моделей;</w:t>
      </w:r>
    </w:p>
    <w:p w14:paraId="19F8AE95" w14:textId="77777777" w:rsidR="005A2C69" w:rsidRPr="0048485A" w:rsidRDefault="005A2C69" w:rsidP="00E84491">
      <w:pPr>
        <w:pStyle w:val="a5"/>
        <w:numPr>
          <w:ilvl w:val="0"/>
          <w:numId w:val="23"/>
        </w:numPr>
        <w:shd w:val="clear" w:color="auto" w:fill="FFFFFF"/>
        <w:tabs>
          <w:tab w:val="left" w:pos="851"/>
          <w:tab w:val="left" w:pos="120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получить первоначальные знания о работе</w:t>
      </w:r>
      <w:r w:rsidRPr="0048485A">
        <w:rPr>
          <w:rFonts w:ascii="Times New Roman" w:hAnsi="Times New Roman"/>
          <w:iCs/>
          <w:sz w:val="28"/>
          <w:szCs w:val="28"/>
        </w:rPr>
        <w:t xml:space="preserve"> на аддитивном оборудовании;</w:t>
      </w:r>
    </w:p>
    <w:p w14:paraId="744E48B1" w14:textId="77777777" w:rsidR="005A2C69" w:rsidRPr="00FB77AD" w:rsidRDefault="005A2C69" w:rsidP="00E84491">
      <w:pPr>
        <w:pStyle w:val="a5"/>
        <w:numPr>
          <w:ilvl w:val="0"/>
          <w:numId w:val="23"/>
        </w:numPr>
        <w:shd w:val="clear" w:color="auto" w:fill="FFFFFF"/>
        <w:tabs>
          <w:tab w:val="left" w:pos="851"/>
          <w:tab w:val="left" w:pos="1200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 w:rsidRPr="00FB77AD">
        <w:rPr>
          <w:rFonts w:ascii="Times New Roman" w:hAnsi="Times New Roman"/>
          <w:iCs/>
          <w:sz w:val="28"/>
          <w:szCs w:val="28"/>
        </w:rPr>
        <w:t>получить базу знаний, необходимую для проектной деятельности.</w:t>
      </w:r>
    </w:p>
    <w:p w14:paraId="7A47A1D6" w14:textId="7A30D652" w:rsidR="005A2C69" w:rsidRPr="00221063" w:rsidRDefault="005A2C69" w:rsidP="00E84491">
      <w:pPr>
        <w:shd w:val="clear" w:color="auto" w:fill="FFFFFF"/>
        <w:tabs>
          <w:tab w:val="left" w:pos="1200"/>
        </w:tabs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1063">
        <w:rPr>
          <w:rFonts w:ascii="Times New Roman" w:hAnsi="Times New Roman"/>
          <w:b/>
          <w:sz w:val="28"/>
          <w:szCs w:val="28"/>
        </w:rPr>
        <w:t xml:space="preserve">2. Развивающие задачи ориентированы на организацию образовательной деятельности по формированию и развитию </w:t>
      </w:r>
      <w:proofErr w:type="gramStart"/>
      <w:r w:rsidRPr="00221063">
        <w:rPr>
          <w:rFonts w:ascii="Times New Roman" w:hAnsi="Times New Roman"/>
          <w:b/>
          <w:sz w:val="28"/>
          <w:szCs w:val="28"/>
        </w:rPr>
        <w:t>ключевых компетенций</w:t>
      </w:r>
      <w:proofErr w:type="gramEnd"/>
      <w:r w:rsidRPr="00221063">
        <w:rPr>
          <w:rFonts w:ascii="Times New Roman" w:hAnsi="Times New Roman"/>
          <w:b/>
          <w:sz w:val="28"/>
          <w:szCs w:val="28"/>
        </w:rPr>
        <w:t xml:space="preserve"> </w:t>
      </w:r>
      <w:r w:rsidR="00530CAA">
        <w:rPr>
          <w:rFonts w:ascii="Times New Roman" w:hAnsi="Times New Roman"/>
          <w:b/>
          <w:sz w:val="28"/>
          <w:szCs w:val="28"/>
        </w:rPr>
        <w:t>об</w:t>
      </w:r>
      <w:r w:rsidRPr="00221063">
        <w:rPr>
          <w:rFonts w:ascii="Times New Roman" w:hAnsi="Times New Roman"/>
          <w:b/>
          <w:sz w:val="28"/>
          <w:szCs w:val="28"/>
        </w:rPr>
        <w:t>уча</w:t>
      </w:r>
      <w:r w:rsidR="00530CAA">
        <w:rPr>
          <w:rFonts w:ascii="Times New Roman" w:hAnsi="Times New Roman"/>
          <w:b/>
          <w:sz w:val="28"/>
          <w:szCs w:val="28"/>
        </w:rPr>
        <w:t>ю</w:t>
      </w:r>
      <w:r w:rsidRPr="00221063">
        <w:rPr>
          <w:rFonts w:ascii="Times New Roman" w:hAnsi="Times New Roman"/>
          <w:b/>
          <w:sz w:val="28"/>
          <w:szCs w:val="28"/>
        </w:rPr>
        <w:t>щихся в процессе самостоятельной деятельности:</w:t>
      </w:r>
    </w:p>
    <w:p w14:paraId="2918928B" w14:textId="77777777" w:rsidR="005A2C69" w:rsidRPr="00ED3ED0" w:rsidRDefault="005A2C69" w:rsidP="00E8449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iCs/>
          <w:szCs w:val="28"/>
        </w:rPr>
      </w:pPr>
      <w:r w:rsidRPr="00ED3ED0">
        <w:rPr>
          <w:iCs/>
          <w:szCs w:val="28"/>
        </w:rPr>
        <w:t>развивать у обучающихся техническое мышление, изобретательность, образное и пространственное мышление;</w:t>
      </w:r>
    </w:p>
    <w:p w14:paraId="2EBAA574" w14:textId="77777777" w:rsidR="005A2C69" w:rsidRPr="00ED3ED0" w:rsidRDefault="005A2C69" w:rsidP="00E8449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iCs/>
          <w:szCs w:val="28"/>
        </w:rPr>
      </w:pPr>
      <w:r w:rsidRPr="00ED3ED0">
        <w:rPr>
          <w:iCs/>
          <w:szCs w:val="28"/>
        </w:rPr>
        <w:t>развивать волю, терпение, самоконтроль, внимание, память, фантазию;</w:t>
      </w:r>
    </w:p>
    <w:p w14:paraId="496A2D81" w14:textId="77777777" w:rsidR="005A2C69" w:rsidRPr="00ED3ED0" w:rsidRDefault="005A2C69" w:rsidP="00E8449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iCs/>
          <w:szCs w:val="28"/>
        </w:rPr>
      </w:pPr>
      <w:r w:rsidRPr="00ED3ED0">
        <w:rPr>
          <w:iCs/>
          <w:szCs w:val="28"/>
        </w:rPr>
        <w:t>развивать способности осознанно ставить перед собой конкретные задачи и добиваться их выполнения;</w:t>
      </w:r>
    </w:p>
    <w:p w14:paraId="096089F4" w14:textId="77777777" w:rsidR="005A2C69" w:rsidRPr="004A5B77" w:rsidRDefault="005A2C69" w:rsidP="00E8449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iCs/>
          <w:szCs w:val="28"/>
        </w:rPr>
      </w:pPr>
      <w:r w:rsidRPr="004A5B77">
        <w:rPr>
          <w:iCs/>
          <w:szCs w:val="28"/>
        </w:rPr>
        <w:t>стимулировать познавательную активность обучающихся посредством включения их в различные виды конкурсной деятельности;</w:t>
      </w:r>
    </w:p>
    <w:p w14:paraId="5799122E" w14:textId="77777777" w:rsidR="005A2C69" w:rsidRPr="00FB77AD" w:rsidRDefault="005A2C69" w:rsidP="00E8449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iCs/>
          <w:szCs w:val="28"/>
        </w:rPr>
      </w:pPr>
      <w:r w:rsidRPr="00FB77AD">
        <w:rPr>
          <w:iCs/>
          <w:szCs w:val="28"/>
        </w:rPr>
        <w:t>формировать ключевые компетенции обучающихся; навыки работы на аддитивном оборудовании (включающие созда</w:t>
      </w:r>
      <w:r w:rsidR="00286E1E">
        <w:rPr>
          <w:iCs/>
          <w:szCs w:val="28"/>
        </w:rPr>
        <w:t>ние моделей для объемной печати</w:t>
      </w:r>
      <w:r w:rsidRPr="00FB77AD">
        <w:rPr>
          <w:iCs/>
          <w:szCs w:val="28"/>
        </w:rPr>
        <w:t>).</w:t>
      </w:r>
    </w:p>
    <w:p w14:paraId="265B65EC" w14:textId="77777777" w:rsidR="005A2C69" w:rsidRDefault="005A2C69" w:rsidP="00E84491">
      <w:pPr>
        <w:pStyle w:val="a3"/>
        <w:ind w:firstLine="567"/>
        <w:rPr>
          <w:b/>
          <w:szCs w:val="28"/>
        </w:rPr>
      </w:pPr>
      <w:r>
        <w:rPr>
          <w:b/>
          <w:szCs w:val="28"/>
        </w:rPr>
        <w:t>3. Воспитывающие задачи ориентированы на организацию образовательной деятельности по формированию и развитию у обучающихся духовно-нравственных, ценностно-смысловых, общекультурных и познавательных качеств личности:</w:t>
      </w:r>
    </w:p>
    <w:p w14:paraId="1B61E834" w14:textId="77777777" w:rsidR="005A2C69" w:rsidRPr="003D633A" w:rsidRDefault="005A2C69" w:rsidP="00E8449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r w:rsidRPr="003D633A">
        <w:rPr>
          <w:szCs w:val="28"/>
        </w:rPr>
        <w:t>воспитывать дисциплинированность, ответственность, самоорганизацию;</w:t>
      </w:r>
    </w:p>
    <w:p w14:paraId="1615C1B9" w14:textId="77777777" w:rsidR="005A2C69" w:rsidRPr="003D633A" w:rsidRDefault="005A2C69" w:rsidP="00E8449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r w:rsidRPr="003D633A">
        <w:rPr>
          <w:szCs w:val="28"/>
        </w:rPr>
        <w:t>формировать новаторское отношение ко всем сферам жизнедеятельности человека;</w:t>
      </w:r>
    </w:p>
    <w:p w14:paraId="5BB59DD6" w14:textId="77777777" w:rsidR="005A2C69" w:rsidRPr="003D633A" w:rsidRDefault="005A2C69" w:rsidP="00E84491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szCs w:val="28"/>
        </w:rPr>
      </w:pPr>
      <w:r w:rsidRPr="003D633A">
        <w:rPr>
          <w:szCs w:val="28"/>
        </w:rPr>
        <w:t>воспитывать самостоятельность в приобретении дополнительных знаний и умений;</w:t>
      </w:r>
    </w:p>
    <w:p w14:paraId="62921EDD" w14:textId="24AD5BC6" w:rsidR="00A16584" w:rsidRPr="00753C2C" w:rsidRDefault="005A2C69" w:rsidP="00753C2C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ind w:left="0" w:firstLine="567"/>
        <w:rPr>
          <w:color w:val="FF0000"/>
          <w:szCs w:val="28"/>
        </w:rPr>
      </w:pPr>
      <w:r w:rsidRPr="003D633A">
        <w:rPr>
          <w:szCs w:val="28"/>
        </w:rPr>
        <w:t xml:space="preserve">воспитывать </w:t>
      </w:r>
      <w:r w:rsidRPr="004A5B77">
        <w:rPr>
          <w:szCs w:val="28"/>
        </w:rPr>
        <w:t>чувство патриотизма, гражданственности, гордости за достижения отечественной науки и техники</w:t>
      </w:r>
      <w:r w:rsidRPr="004A5B77">
        <w:rPr>
          <w:color w:val="FF0000"/>
          <w:szCs w:val="28"/>
        </w:rPr>
        <w:t>.</w:t>
      </w:r>
    </w:p>
    <w:p w14:paraId="1AB6EA91" w14:textId="77777777" w:rsidR="00342C2E" w:rsidRDefault="00342C2E" w:rsidP="00E84491">
      <w:pPr>
        <w:pStyle w:val="a3"/>
        <w:ind w:firstLine="567"/>
        <w:jc w:val="center"/>
        <w:rPr>
          <w:b/>
          <w:szCs w:val="28"/>
        </w:rPr>
      </w:pPr>
      <w:r w:rsidRPr="00ED3ED0">
        <w:rPr>
          <w:b/>
          <w:szCs w:val="28"/>
        </w:rPr>
        <w:lastRenderedPageBreak/>
        <w:t>1.6 Категория обучающихся</w:t>
      </w:r>
    </w:p>
    <w:p w14:paraId="76516DD3" w14:textId="77777777" w:rsidR="00342C2E" w:rsidRDefault="00342C2E" w:rsidP="00E84491">
      <w:pPr>
        <w:pStyle w:val="a3"/>
        <w:ind w:firstLine="567"/>
        <w:rPr>
          <w:color w:val="000000"/>
          <w:szCs w:val="28"/>
        </w:rPr>
      </w:pPr>
      <w:r w:rsidRPr="000928EA">
        <w:rPr>
          <w:szCs w:val="28"/>
        </w:rPr>
        <w:t>Программа рассчитана</w:t>
      </w:r>
      <w:r w:rsidR="006279D3">
        <w:rPr>
          <w:szCs w:val="28"/>
        </w:rPr>
        <w:t xml:space="preserve"> на </w:t>
      </w:r>
      <w:r w:rsidRPr="000928EA">
        <w:rPr>
          <w:szCs w:val="28"/>
        </w:rPr>
        <w:t xml:space="preserve">обучающихся </w:t>
      </w:r>
      <w:r w:rsidR="00147B94">
        <w:rPr>
          <w:szCs w:val="28"/>
        </w:rPr>
        <w:t>10 – 14</w:t>
      </w:r>
      <w:r>
        <w:rPr>
          <w:szCs w:val="28"/>
        </w:rPr>
        <w:t xml:space="preserve"> лет </w:t>
      </w:r>
      <w:r>
        <w:rPr>
          <w:bCs/>
          <w:szCs w:val="28"/>
        </w:rPr>
        <w:t xml:space="preserve">и </w:t>
      </w:r>
      <w:r w:rsidRPr="00203176">
        <w:rPr>
          <w:color w:val="000000"/>
          <w:szCs w:val="28"/>
        </w:rPr>
        <w:t>построена с учетом возрастных</w:t>
      </w:r>
      <w:r w:rsidRPr="00203176">
        <w:rPr>
          <w:b/>
          <w:color w:val="000000"/>
          <w:szCs w:val="28"/>
        </w:rPr>
        <w:t xml:space="preserve"> </w:t>
      </w:r>
      <w:r w:rsidRPr="00203176">
        <w:rPr>
          <w:color w:val="000000"/>
          <w:szCs w:val="28"/>
        </w:rPr>
        <w:t>и индивидуальных особенностей</w:t>
      </w:r>
      <w:r w:rsidRPr="00037A53">
        <w:rPr>
          <w:color w:val="000000"/>
          <w:szCs w:val="28"/>
        </w:rPr>
        <w:t xml:space="preserve"> детей. </w:t>
      </w:r>
    </w:p>
    <w:p w14:paraId="2CEF3DDA" w14:textId="2FA23DCF" w:rsidR="00342C2E" w:rsidRPr="000928EA" w:rsidRDefault="0046147F" w:rsidP="00E84491">
      <w:pPr>
        <w:pStyle w:val="a3"/>
        <w:ind w:firstLine="567"/>
        <w:rPr>
          <w:szCs w:val="28"/>
        </w:rPr>
      </w:pPr>
      <w:r>
        <w:rPr>
          <w:szCs w:val="28"/>
        </w:rPr>
        <w:t>Дети школьного возраста, кото</w:t>
      </w:r>
      <w:r w:rsidR="00041299">
        <w:rPr>
          <w:szCs w:val="28"/>
        </w:rPr>
        <w:t>рые перешли в стадию осознания</w:t>
      </w:r>
      <w:r>
        <w:rPr>
          <w:szCs w:val="28"/>
        </w:rPr>
        <w:t xml:space="preserve"> себя как личности, </w:t>
      </w:r>
      <w:r w:rsidR="00342C2E" w:rsidRPr="000928EA">
        <w:rPr>
          <w:szCs w:val="28"/>
        </w:rPr>
        <w:t xml:space="preserve">располагают </w:t>
      </w:r>
      <w:r>
        <w:rPr>
          <w:szCs w:val="28"/>
        </w:rPr>
        <w:t>высоким уровнем знаний общей школьной программы</w:t>
      </w:r>
      <w:r w:rsidR="00342C2E" w:rsidRPr="000928EA">
        <w:rPr>
          <w:szCs w:val="28"/>
        </w:rPr>
        <w:t>. В этом возрасте</w:t>
      </w:r>
      <w:r>
        <w:rPr>
          <w:szCs w:val="28"/>
        </w:rPr>
        <w:t xml:space="preserve"> </w:t>
      </w:r>
      <w:r w:rsidR="00253CFC">
        <w:rPr>
          <w:szCs w:val="28"/>
        </w:rPr>
        <w:t>обучающиеся</w:t>
      </w:r>
      <w:r>
        <w:rPr>
          <w:szCs w:val="28"/>
        </w:rPr>
        <w:t xml:space="preserve"> ищут способы себя проявить в различных олимпиадах, конкурсах, конференция или форумах</w:t>
      </w:r>
      <w:r w:rsidR="006B1E9D">
        <w:rPr>
          <w:szCs w:val="28"/>
        </w:rPr>
        <w:t>.</w:t>
      </w:r>
    </w:p>
    <w:p w14:paraId="712493F5" w14:textId="7AB4E799" w:rsidR="00342C2E" w:rsidRPr="000928EA" w:rsidRDefault="00342C2E" w:rsidP="00E84491">
      <w:pPr>
        <w:pStyle w:val="a3"/>
        <w:ind w:firstLine="567"/>
        <w:rPr>
          <w:szCs w:val="28"/>
        </w:rPr>
      </w:pPr>
      <w:r w:rsidRPr="000928EA">
        <w:rPr>
          <w:szCs w:val="28"/>
        </w:rPr>
        <w:t>С</w:t>
      </w:r>
      <w:r w:rsidR="006B1E9D">
        <w:rPr>
          <w:szCs w:val="28"/>
        </w:rPr>
        <w:t xml:space="preserve"> учетом цели и задач содержание</w:t>
      </w:r>
      <w:r w:rsidR="00253CFC">
        <w:rPr>
          <w:szCs w:val="28"/>
        </w:rPr>
        <w:t xml:space="preserve"> П</w:t>
      </w:r>
      <w:r w:rsidRPr="000928EA">
        <w:rPr>
          <w:szCs w:val="28"/>
        </w:rPr>
        <w:t xml:space="preserve">рограммы реализуется </w:t>
      </w:r>
      <w:r w:rsidR="0046147F">
        <w:rPr>
          <w:szCs w:val="28"/>
        </w:rPr>
        <w:t>с этапа использования знаний</w:t>
      </w:r>
      <w:r w:rsidRPr="000928EA">
        <w:rPr>
          <w:szCs w:val="28"/>
        </w:rPr>
        <w:t xml:space="preserve">. На </w:t>
      </w:r>
      <w:r w:rsidR="0046147F">
        <w:rPr>
          <w:szCs w:val="28"/>
        </w:rPr>
        <w:t>данном</w:t>
      </w:r>
      <w:r w:rsidRPr="000928EA">
        <w:rPr>
          <w:szCs w:val="28"/>
        </w:rPr>
        <w:t xml:space="preserve"> </w:t>
      </w:r>
      <w:r w:rsidR="006B1E9D">
        <w:rPr>
          <w:szCs w:val="28"/>
        </w:rPr>
        <w:t>этапе</w:t>
      </w:r>
      <w:r w:rsidRPr="000928EA">
        <w:rPr>
          <w:szCs w:val="28"/>
        </w:rPr>
        <w:t xml:space="preserve"> проводится работа по освоени</w:t>
      </w:r>
      <w:r w:rsidR="001D20A3">
        <w:rPr>
          <w:szCs w:val="28"/>
        </w:rPr>
        <w:t>ю</w:t>
      </w:r>
      <w:r w:rsidRPr="000928EA">
        <w:rPr>
          <w:szCs w:val="28"/>
        </w:rPr>
        <w:t xml:space="preserve"> новых знаний, закрепление полученных умений и навыков.</w:t>
      </w:r>
      <w:r w:rsidR="00530CAA">
        <w:rPr>
          <w:szCs w:val="28"/>
        </w:rPr>
        <w:t xml:space="preserve"> На завершающем этапе обучающиеся </w:t>
      </w:r>
      <w:r w:rsidRPr="000928EA">
        <w:rPr>
          <w:szCs w:val="28"/>
        </w:rPr>
        <w:t xml:space="preserve">работают по собственному замыслу, над созданием собственного проекта и его реализацией. Таким образом, процесс обучения осуществляется от </w:t>
      </w:r>
      <w:r w:rsidR="0046147F" w:rsidRPr="000928EA">
        <w:rPr>
          <w:szCs w:val="28"/>
        </w:rPr>
        <w:t>частично-продуктивному</w:t>
      </w:r>
      <w:r w:rsidR="0046147F">
        <w:rPr>
          <w:szCs w:val="28"/>
        </w:rPr>
        <w:t xml:space="preserve"> </w:t>
      </w:r>
      <w:r w:rsidRPr="000928EA">
        <w:rPr>
          <w:szCs w:val="28"/>
        </w:rPr>
        <w:t>к уровню</w:t>
      </w:r>
      <w:r w:rsidR="0046147F">
        <w:rPr>
          <w:szCs w:val="28"/>
        </w:rPr>
        <w:t xml:space="preserve"> продуктивному, близкое по уровню со студентами,</w:t>
      </w:r>
      <w:r w:rsidRPr="000928EA">
        <w:rPr>
          <w:szCs w:val="28"/>
        </w:rPr>
        <w:t xml:space="preserve"> и к творческой деятельности.</w:t>
      </w:r>
    </w:p>
    <w:p w14:paraId="234D0DF3" w14:textId="774F5011" w:rsidR="00342C2E" w:rsidRPr="000928EA" w:rsidRDefault="00342C2E" w:rsidP="00E84491">
      <w:pPr>
        <w:pStyle w:val="a3"/>
        <w:ind w:firstLine="567"/>
        <w:rPr>
          <w:szCs w:val="28"/>
        </w:rPr>
      </w:pPr>
      <w:r w:rsidRPr="000928EA">
        <w:rPr>
          <w:szCs w:val="28"/>
        </w:rPr>
        <w:t xml:space="preserve">Успешное проведение занятий достигается с соблюдением основных дидактических принципов: систематичности, последовательности, наглядности и доступности, при этом учитываются возрастные и индивидуальные особенности </w:t>
      </w:r>
      <w:r w:rsidR="006B1E9D">
        <w:rPr>
          <w:szCs w:val="28"/>
        </w:rPr>
        <w:t>обучающегося</w:t>
      </w:r>
      <w:r w:rsidRPr="000928EA">
        <w:rPr>
          <w:szCs w:val="28"/>
        </w:rPr>
        <w:t xml:space="preserve">. </w:t>
      </w:r>
    </w:p>
    <w:p w14:paraId="2B2EEEC9" w14:textId="77777777" w:rsidR="00753C2C" w:rsidRPr="000928EA" w:rsidRDefault="00753C2C" w:rsidP="00753C2C">
      <w:pPr>
        <w:pStyle w:val="a3"/>
        <w:ind w:firstLine="567"/>
        <w:rPr>
          <w:szCs w:val="28"/>
        </w:rPr>
      </w:pPr>
      <w:r w:rsidRPr="000928EA">
        <w:rPr>
          <w:szCs w:val="28"/>
        </w:rPr>
        <w:t xml:space="preserve">Большое внимание уделяется истории развития науки и техники, людям науки, изобретателям, исследователям, испытателям. </w:t>
      </w:r>
    </w:p>
    <w:p w14:paraId="428B5C34" w14:textId="77777777" w:rsidR="00753C2C" w:rsidRDefault="00753C2C" w:rsidP="00753C2C">
      <w:pPr>
        <w:pStyle w:val="a3"/>
        <w:ind w:firstLine="567"/>
        <w:rPr>
          <w:szCs w:val="28"/>
        </w:rPr>
      </w:pPr>
      <w:r w:rsidRPr="000928EA">
        <w:rPr>
          <w:szCs w:val="28"/>
        </w:rPr>
        <w:t>Оценка проме</w:t>
      </w:r>
      <w:r>
        <w:rPr>
          <w:szCs w:val="28"/>
        </w:rPr>
        <w:t>жуточных результатов по темам заканчивается самостоятельной работой, где проверяются знания обучающего на понимание темы.</w:t>
      </w:r>
    </w:p>
    <w:p w14:paraId="38D4126B" w14:textId="77777777" w:rsidR="004A5B77" w:rsidRDefault="004A5B77" w:rsidP="00E84491">
      <w:pPr>
        <w:spacing w:after="160" w:line="259" w:lineRule="auto"/>
        <w:ind w:firstLine="567"/>
        <w:rPr>
          <w:rFonts w:ascii="Times New Roman" w:hAnsi="Times New Roman"/>
          <w:sz w:val="28"/>
          <w:szCs w:val="28"/>
        </w:rPr>
      </w:pPr>
    </w:p>
    <w:p w14:paraId="3AD35C4D" w14:textId="77777777" w:rsidR="00342C2E" w:rsidRDefault="00253CFC" w:rsidP="00E84491">
      <w:pPr>
        <w:pStyle w:val="a3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1.7 Сроки и режим реализации П</w:t>
      </w:r>
      <w:r w:rsidR="00342C2E" w:rsidRPr="00ED3ED0">
        <w:rPr>
          <w:b/>
          <w:bCs/>
          <w:szCs w:val="28"/>
        </w:rPr>
        <w:t>рограммы</w:t>
      </w:r>
    </w:p>
    <w:p w14:paraId="5988D01C" w14:textId="77777777" w:rsidR="00BD4AD0" w:rsidRDefault="00342C2E" w:rsidP="00E84491">
      <w:pPr>
        <w:pStyle w:val="a3"/>
        <w:ind w:firstLine="567"/>
        <w:rPr>
          <w:szCs w:val="28"/>
        </w:rPr>
      </w:pPr>
      <w:r w:rsidRPr="000928EA">
        <w:rPr>
          <w:szCs w:val="28"/>
        </w:rPr>
        <w:t xml:space="preserve">Программа рассчитана на </w:t>
      </w:r>
      <w:r w:rsidR="00176322">
        <w:rPr>
          <w:szCs w:val="28"/>
        </w:rPr>
        <w:t>6 месяцев</w:t>
      </w:r>
      <w:r w:rsidRPr="000928EA">
        <w:rPr>
          <w:szCs w:val="28"/>
        </w:rPr>
        <w:t xml:space="preserve"> обучения. Возраст обучающихся: </w:t>
      </w:r>
    </w:p>
    <w:p w14:paraId="70A4AFB7" w14:textId="0955413D" w:rsidR="00695BF0" w:rsidRDefault="00147B94" w:rsidP="00E84491">
      <w:pPr>
        <w:pStyle w:val="a3"/>
        <w:ind w:firstLine="567"/>
      </w:pPr>
      <w:r>
        <w:rPr>
          <w:szCs w:val="28"/>
        </w:rPr>
        <w:t>10 – 14</w:t>
      </w:r>
      <w:r w:rsidR="00342C2E" w:rsidRPr="000928EA">
        <w:rPr>
          <w:szCs w:val="28"/>
        </w:rPr>
        <w:t xml:space="preserve"> лет. </w:t>
      </w:r>
      <w:r w:rsidR="00235E96" w:rsidRPr="00235E96">
        <w:rPr>
          <w:szCs w:val="28"/>
        </w:rPr>
        <w:t>Основной формой являются групповые занятия. В основе образовательного процесса лежит проектный подход.</w:t>
      </w:r>
      <w:r w:rsidR="00235E96" w:rsidRPr="00235E96">
        <w:t xml:space="preserve"> </w:t>
      </w:r>
    </w:p>
    <w:p w14:paraId="78F5EEBF" w14:textId="77777777" w:rsidR="00342C2E" w:rsidRPr="000928EA" w:rsidRDefault="00342C2E" w:rsidP="00E84491">
      <w:pPr>
        <w:pStyle w:val="a3"/>
        <w:ind w:firstLine="567"/>
        <w:rPr>
          <w:b/>
          <w:bCs/>
          <w:szCs w:val="28"/>
        </w:rPr>
      </w:pPr>
      <w:r w:rsidRPr="000928EA">
        <w:rPr>
          <w:szCs w:val="28"/>
        </w:rPr>
        <w:t xml:space="preserve">Наполняемость в группах: </w:t>
      </w:r>
      <w:r w:rsidR="00695BF0">
        <w:rPr>
          <w:szCs w:val="28"/>
        </w:rPr>
        <w:t xml:space="preserve">до </w:t>
      </w:r>
      <w:r w:rsidR="00CF3BE0">
        <w:rPr>
          <w:szCs w:val="28"/>
        </w:rPr>
        <w:t>1</w:t>
      </w:r>
      <w:r w:rsidR="00C27BC1">
        <w:rPr>
          <w:szCs w:val="28"/>
        </w:rPr>
        <w:t>5</w:t>
      </w:r>
      <w:r w:rsidR="003F3225">
        <w:rPr>
          <w:szCs w:val="28"/>
        </w:rPr>
        <w:t xml:space="preserve"> </w:t>
      </w:r>
      <w:r w:rsidRPr="000928EA">
        <w:rPr>
          <w:szCs w:val="28"/>
        </w:rPr>
        <w:t>человек.</w:t>
      </w:r>
    </w:p>
    <w:p w14:paraId="0DD50B8D" w14:textId="77777777" w:rsidR="00342C2E" w:rsidRDefault="00342C2E" w:rsidP="00E84491">
      <w:pPr>
        <w:pStyle w:val="a3"/>
        <w:ind w:firstLine="567"/>
      </w:pPr>
      <w:r w:rsidRPr="000928EA">
        <w:t xml:space="preserve">Группы занимаются </w:t>
      </w:r>
      <w:r w:rsidR="00B319C9">
        <w:t>1</w:t>
      </w:r>
      <w:r w:rsidRPr="000928EA">
        <w:t xml:space="preserve"> раз в неделю по 2 часа. Один академический час – 45 минут; меж</w:t>
      </w:r>
      <w:r w:rsidR="004A5B77">
        <w:t>ду занятиями перерыв не менее 10</w:t>
      </w:r>
      <w:r w:rsidRPr="000928EA">
        <w:t xml:space="preserve"> минут. </w:t>
      </w:r>
    </w:p>
    <w:p w14:paraId="58E36DF4" w14:textId="15AA1BE9" w:rsidR="00235E1E" w:rsidRDefault="00342C2E" w:rsidP="00E84491">
      <w:pPr>
        <w:pStyle w:val="a3"/>
        <w:ind w:firstLine="567"/>
        <w:rPr>
          <w:szCs w:val="18"/>
          <w:shd w:val="clear" w:color="auto" w:fill="FFFFFF"/>
        </w:rPr>
      </w:pPr>
      <w:r w:rsidRPr="000928EA">
        <w:rPr>
          <w:szCs w:val="28"/>
        </w:rPr>
        <w:t xml:space="preserve">Занятия проводятся в кабинете, оборудованном согласно </w:t>
      </w:r>
      <w:r w:rsidRPr="000928EA">
        <w:rPr>
          <w:szCs w:val="18"/>
          <w:shd w:val="clear" w:color="auto" w:fill="FFFFFF"/>
        </w:rPr>
        <w:t xml:space="preserve">санитарно-эпидемиологическим правилам и нормативам </w:t>
      </w:r>
      <w:r w:rsidR="000A764C">
        <w:rPr>
          <w:szCs w:val="18"/>
          <w:shd w:val="clear" w:color="auto" w:fill="FFFFFF"/>
        </w:rPr>
        <w:t>СанПиН 2.4.4.3172-14 «</w:t>
      </w:r>
      <w:r w:rsidRPr="00A835D0">
        <w:rPr>
          <w:szCs w:val="18"/>
          <w:shd w:val="clear" w:color="auto" w:fill="FFFFFF"/>
        </w:rPr>
        <w:t>Санитарно-эпидемиологические требования к устройству, содержанию и организации режима работы образовательных организаций доп</w:t>
      </w:r>
      <w:r w:rsidR="000A764C">
        <w:rPr>
          <w:szCs w:val="18"/>
          <w:shd w:val="clear" w:color="auto" w:fill="FFFFFF"/>
        </w:rPr>
        <w:t>олнительного образования детей».</w:t>
      </w:r>
    </w:p>
    <w:p w14:paraId="39FD6E05" w14:textId="7EDE88D1" w:rsidR="00753C2C" w:rsidRDefault="00753C2C">
      <w:pPr>
        <w:spacing w:after="160" w:line="259" w:lineRule="auto"/>
        <w:rPr>
          <w:rFonts w:ascii="Times New Roman" w:hAnsi="Times New Roman"/>
          <w:sz w:val="28"/>
          <w:szCs w:val="18"/>
          <w:shd w:val="clear" w:color="auto" w:fill="FFFFFF"/>
        </w:rPr>
      </w:pPr>
      <w:r>
        <w:rPr>
          <w:szCs w:val="18"/>
          <w:shd w:val="clear" w:color="auto" w:fill="FFFFFF"/>
        </w:rPr>
        <w:br w:type="page"/>
      </w:r>
    </w:p>
    <w:p w14:paraId="27FE0E45" w14:textId="77777777" w:rsidR="004A5B77" w:rsidRPr="004A5B77" w:rsidRDefault="00342C2E" w:rsidP="00E84491">
      <w:pPr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4A5B77">
        <w:rPr>
          <w:rFonts w:ascii="Times New Roman" w:hAnsi="Times New Roman"/>
          <w:b/>
          <w:bCs/>
          <w:sz w:val="28"/>
          <w:szCs w:val="28"/>
        </w:rPr>
        <w:lastRenderedPageBreak/>
        <w:t xml:space="preserve">1.8 </w:t>
      </w:r>
      <w:r w:rsidR="004A5B77" w:rsidRPr="004A5B77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14:paraId="587644BB" w14:textId="77777777" w:rsidR="00342C2E" w:rsidRPr="004A5B77" w:rsidRDefault="00342C2E" w:rsidP="004A5B77">
      <w:pPr>
        <w:pStyle w:val="a3"/>
        <w:ind w:firstLine="567"/>
        <w:jc w:val="center"/>
      </w:pPr>
    </w:p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843"/>
      </w:tblGrid>
      <w:tr w:rsidR="00342C2E" w:rsidRPr="000A764C" w14:paraId="6974C840" w14:textId="77777777" w:rsidTr="000A764C">
        <w:trPr>
          <w:trHeight w:val="17"/>
        </w:trPr>
        <w:tc>
          <w:tcPr>
            <w:tcW w:w="4815" w:type="dxa"/>
            <w:shd w:val="clear" w:color="auto" w:fill="auto"/>
          </w:tcPr>
          <w:p w14:paraId="4C37A7B4" w14:textId="77777777" w:rsidR="00342C2E" w:rsidRPr="000A764C" w:rsidRDefault="00342C2E" w:rsidP="00253CF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64C">
              <w:rPr>
                <w:rFonts w:ascii="Times New Roman" w:hAnsi="Times New Roman"/>
                <w:b/>
                <w:iCs/>
                <w:sz w:val="24"/>
                <w:szCs w:val="24"/>
              </w:rPr>
              <w:t>Должны знать</w:t>
            </w:r>
          </w:p>
        </w:tc>
        <w:tc>
          <w:tcPr>
            <w:tcW w:w="4843" w:type="dxa"/>
            <w:shd w:val="clear" w:color="auto" w:fill="auto"/>
          </w:tcPr>
          <w:p w14:paraId="0E298234" w14:textId="77777777" w:rsidR="00342C2E" w:rsidRPr="000A764C" w:rsidRDefault="00342C2E" w:rsidP="00253CFC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A764C">
              <w:rPr>
                <w:rFonts w:ascii="Times New Roman" w:hAnsi="Times New Roman"/>
                <w:b/>
                <w:iCs/>
                <w:sz w:val="24"/>
                <w:szCs w:val="24"/>
              </w:rPr>
              <w:t>Должны уметь</w:t>
            </w:r>
          </w:p>
        </w:tc>
      </w:tr>
      <w:tr w:rsidR="00342C2E" w:rsidRPr="000A764C" w14:paraId="4C237F70" w14:textId="77777777" w:rsidTr="000A764C">
        <w:trPr>
          <w:trHeight w:val="543"/>
        </w:trPr>
        <w:tc>
          <w:tcPr>
            <w:tcW w:w="4815" w:type="dxa"/>
            <w:shd w:val="clear" w:color="auto" w:fill="auto"/>
          </w:tcPr>
          <w:p w14:paraId="40332467" w14:textId="77777777" w:rsidR="005A2C69" w:rsidRPr="005A2C69" w:rsidRDefault="00EF4272" w:rsidP="005A2C69">
            <w:pPr>
              <w:pStyle w:val="a3"/>
              <w:numPr>
                <w:ilvl w:val="0"/>
                <w:numId w:val="24"/>
              </w:numPr>
              <w:tabs>
                <w:tab w:val="left" w:pos="285"/>
              </w:tabs>
              <w:ind w:left="0" w:firstLine="567"/>
              <w:rPr>
                <w:sz w:val="24"/>
                <w:szCs w:val="24"/>
              </w:rPr>
            </w:pPr>
            <w:r w:rsidRPr="005A2C69">
              <w:rPr>
                <w:sz w:val="24"/>
                <w:szCs w:val="24"/>
              </w:rPr>
              <w:t>основ</w:t>
            </w:r>
            <w:r w:rsidR="00EA4AF7" w:rsidRPr="005A2C69">
              <w:rPr>
                <w:sz w:val="24"/>
                <w:szCs w:val="24"/>
              </w:rPr>
              <w:t>ы</w:t>
            </w:r>
            <w:r w:rsidRPr="005A2C69">
              <w:rPr>
                <w:sz w:val="24"/>
                <w:szCs w:val="24"/>
              </w:rPr>
              <w:t xml:space="preserve"> </w:t>
            </w:r>
            <w:r w:rsidR="00EA4AF7" w:rsidRPr="005A2C69">
              <w:rPr>
                <w:sz w:val="24"/>
                <w:szCs w:val="24"/>
              </w:rPr>
              <w:t>и принципы</w:t>
            </w:r>
            <w:r w:rsidRPr="005A2C69">
              <w:rPr>
                <w:sz w:val="24"/>
                <w:szCs w:val="24"/>
              </w:rPr>
              <w:t xml:space="preserve"> теории решения изобретательских задач, овладение начальными базовыми навыками инженерии</w:t>
            </w:r>
            <w:r w:rsidR="005A2C69" w:rsidRPr="005A2C69">
              <w:rPr>
                <w:sz w:val="24"/>
                <w:szCs w:val="24"/>
              </w:rPr>
              <w:t>, проектной деятельности</w:t>
            </w:r>
            <w:r w:rsidR="00342C2E" w:rsidRPr="005A2C69">
              <w:rPr>
                <w:sz w:val="24"/>
                <w:szCs w:val="24"/>
              </w:rPr>
              <w:t>;</w:t>
            </w:r>
          </w:p>
          <w:p w14:paraId="05086581" w14:textId="77777777" w:rsidR="005A2C69" w:rsidRPr="005A2C69" w:rsidRDefault="005A2C69" w:rsidP="005A2C69">
            <w:pPr>
              <w:pStyle w:val="a3"/>
              <w:numPr>
                <w:ilvl w:val="0"/>
                <w:numId w:val="24"/>
              </w:numPr>
              <w:tabs>
                <w:tab w:val="left" w:pos="285"/>
              </w:tabs>
              <w:ind w:left="0" w:firstLine="567"/>
              <w:rPr>
                <w:sz w:val="24"/>
                <w:szCs w:val="24"/>
              </w:rPr>
            </w:pPr>
            <w:r w:rsidRPr="005A2C69">
              <w:rPr>
                <w:sz w:val="24"/>
                <w:szCs w:val="24"/>
              </w:rPr>
              <w:t>основные правила соблюдения техники безопасности при работе на высокотехнологичном профильном оборудовании;</w:t>
            </w:r>
          </w:p>
          <w:p w14:paraId="2E2AB06D" w14:textId="77777777" w:rsidR="006B4F43" w:rsidRPr="005A2C69" w:rsidRDefault="00EA4AF7" w:rsidP="00253CFC">
            <w:pPr>
              <w:pStyle w:val="a3"/>
              <w:numPr>
                <w:ilvl w:val="0"/>
                <w:numId w:val="24"/>
              </w:numPr>
              <w:tabs>
                <w:tab w:val="left" w:pos="285"/>
              </w:tabs>
              <w:ind w:left="0" w:firstLine="567"/>
              <w:rPr>
                <w:sz w:val="24"/>
                <w:szCs w:val="24"/>
              </w:rPr>
            </w:pPr>
            <w:r w:rsidRPr="005A2C69">
              <w:rPr>
                <w:sz w:val="24"/>
                <w:szCs w:val="24"/>
              </w:rPr>
              <w:t>принципы</w:t>
            </w:r>
            <w:r w:rsidR="00EF4272" w:rsidRPr="005A2C69">
              <w:rPr>
                <w:sz w:val="24"/>
                <w:szCs w:val="24"/>
              </w:rPr>
              <w:t xml:space="preserve"> проектирования </w:t>
            </w:r>
            <w:r w:rsidR="00286E1E">
              <w:rPr>
                <w:sz w:val="24"/>
                <w:szCs w:val="24"/>
              </w:rPr>
              <w:t xml:space="preserve">и создания </w:t>
            </w:r>
            <w:r w:rsidR="00EF4272" w:rsidRPr="005A2C69">
              <w:rPr>
                <w:sz w:val="24"/>
                <w:szCs w:val="24"/>
              </w:rPr>
              <w:t>2D и 3D моделей</w:t>
            </w:r>
            <w:r w:rsidR="006B4F43" w:rsidRPr="005A2C69">
              <w:rPr>
                <w:sz w:val="24"/>
                <w:szCs w:val="24"/>
              </w:rPr>
              <w:t>;</w:t>
            </w:r>
          </w:p>
          <w:p w14:paraId="36BEFFAB" w14:textId="77777777" w:rsidR="006B4F43" w:rsidRPr="005A2C69" w:rsidRDefault="005540B7" w:rsidP="00253CFC">
            <w:pPr>
              <w:pStyle w:val="a3"/>
              <w:numPr>
                <w:ilvl w:val="0"/>
                <w:numId w:val="24"/>
              </w:numPr>
              <w:tabs>
                <w:tab w:val="left" w:pos="285"/>
              </w:tabs>
              <w:ind w:left="0" w:firstLine="567"/>
              <w:rPr>
                <w:sz w:val="24"/>
                <w:szCs w:val="24"/>
              </w:rPr>
            </w:pPr>
            <w:r w:rsidRPr="005A2C69">
              <w:rPr>
                <w:sz w:val="24"/>
                <w:szCs w:val="24"/>
              </w:rPr>
              <w:t>основ</w:t>
            </w:r>
            <w:r w:rsidR="00357F37" w:rsidRPr="005A2C69">
              <w:rPr>
                <w:sz w:val="24"/>
                <w:szCs w:val="24"/>
              </w:rPr>
              <w:t xml:space="preserve">ы </w:t>
            </w:r>
            <w:r w:rsidRPr="005A2C69">
              <w:rPr>
                <w:sz w:val="24"/>
                <w:szCs w:val="24"/>
              </w:rPr>
              <w:t>работ</w:t>
            </w:r>
            <w:r w:rsidR="00357F37" w:rsidRPr="005A2C69">
              <w:rPr>
                <w:sz w:val="24"/>
                <w:szCs w:val="24"/>
              </w:rPr>
              <w:t>ы</w:t>
            </w:r>
            <w:r w:rsidRPr="005A2C69">
              <w:rPr>
                <w:sz w:val="24"/>
                <w:szCs w:val="24"/>
              </w:rPr>
              <w:t xml:space="preserve"> на аддитивном оборудовании</w:t>
            </w:r>
            <w:r w:rsidR="00286E1E">
              <w:rPr>
                <w:iCs/>
                <w:sz w:val="24"/>
                <w:szCs w:val="24"/>
              </w:rPr>
              <w:t>;</w:t>
            </w:r>
          </w:p>
          <w:p w14:paraId="58631431" w14:textId="77777777" w:rsidR="000E36A8" w:rsidRPr="005A2C69" w:rsidRDefault="006B4F43" w:rsidP="005A2C69">
            <w:pPr>
              <w:pStyle w:val="a3"/>
              <w:numPr>
                <w:ilvl w:val="0"/>
                <w:numId w:val="24"/>
              </w:numPr>
              <w:tabs>
                <w:tab w:val="left" w:pos="285"/>
              </w:tabs>
              <w:ind w:left="0" w:firstLine="567"/>
              <w:rPr>
                <w:sz w:val="24"/>
                <w:szCs w:val="24"/>
              </w:rPr>
            </w:pPr>
            <w:r w:rsidRPr="005A2C69">
              <w:rPr>
                <w:sz w:val="24"/>
                <w:szCs w:val="24"/>
              </w:rPr>
              <w:t>основы п</w:t>
            </w:r>
            <w:r w:rsidR="00357F37" w:rsidRPr="005A2C69">
              <w:rPr>
                <w:sz w:val="24"/>
                <w:szCs w:val="24"/>
              </w:rPr>
              <w:t xml:space="preserve">о формированию идеи </w:t>
            </w:r>
            <w:r w:rsidR="000F631B" w:rsidRPr="005A2C69">
              <w:rPr>
                <w:sz w:val="24"/>
                <w:szCs w:val="24"/>
              </w:rPr>
              <w:t>проектов.</w:t>
            </w:r>
          </w:p>
        </w:tc>
        <w:tc>
          <w:tcPr>
            <w:tcW w:w="4843" w:type="dxa"/>
            <w:shd w:val="clear" w:color="auto" w:fill="auto"/>
          </w:tcPr>
          <w:p w14:paraId="3520F0EE" w14:textId="77777777" w:rsidR="00753C2C" w:rsidRPr="000A764C" w:rsidRDefault="00753C2C" w:rsidP="00753C2C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создавать законченные модели для </w:t>
            </w:r>
            <w:r w:rsidRPr="00EA4AF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печати как по чертежам, так и эскизно</w:t>
            </w:r>
            <w:r w:rsidRPr="000A764C">
              <w:rPr>
                <w:sz w:val="24"/>
                <w:szCs w:val="24"/>
              </w:rPr>
              <w:t>;</w:t>
            </w:r>
          </w:p>
          <w:p w14:paraId="4BC7A92C" w14:textId="77777777" w:rsidR="00753C2C" w:rsidRDefault="00753C2C" w:rsidP="00753C2C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использовать профильное ПО и его инструментарий</w:t>
            </w:r>
            <w:r w:rsidRPr="000A764C">
              <w:rPr>
                <w:sz w:val="24"/>
                <w:szCs w:val="24"/>
              </w:rPr>
              <w:t>;</w:t>
            </w:r>
          </w:p>
          <w:p w14:paraId="45B1E2D9" w14:textId="77777777" w:rsidR="00753C2C" w:rsidRDefault="00753C2C" w:rsidP="00753C2C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обслуживать и калибровать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-принтер, производить замену </w:t>
            </w:r>
            <w:proofErr w:type="spellStart"/>
            <w:r>
              <w:rPr>
                <w:sz w:val="24"/>
                <w:szCs w:val="24"/>
              </w:rPr>
              <w:t>расходников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14:paraId="54588987" w14:textId="77777777" w:rsidR="00753C2C" w:rsidRDefault="00753C2C" w:rsidP="00753C2C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адаптировать созданную 3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>-модель для печати;</w:t>
            </w:r>
          </w:p>
          <w:p w14:paraId="63A0F30E" w14:textId="77777777" w:rsidR="00753C2C" w:rsidRPr="00547A2A" w:rsidRDefault="00753C2C" w:rsidP="00753C2C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567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разрабатывать</w:t>
            </w:r>
            <w:r w:rsidRPr="000A76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защищать собственный проект;</w:t>
            </w:r>
          </w:p>
          <w:p w14:paraId="30995952" w14:textId="77777777" w:rsidR="00753C2C" w:rsidRPr="00547A2A" w:rsidRDefault="00753C2C" w:rsidP="00753C2C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567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осознанно ставить перед собой конкретные задачи и добиваться их выполнения;</w:t>
            </w:r>
          </w:p>
          <w:p w14:paraId="06047496" w14:textId="77777777" w:rsidR="00753C2C" w:rsidRPr="00547A2A" w:rsidRDefault="00753C2C" w:rsidP="00753C2C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567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работать на аддитивном оборудовании;</w:t>
            </w:r>
          </w:p>
          <w:p w14:paraId="73F95124" w14:textId="77777777" w:rsidR="00753C2C" w:rsidRDefault="00753C2C" w:rsidP="00753C2C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разрабатывать идеи проектов;</w:t>
            </w:r>
          </w:p>
          <w:p w14:paraId="639E54AE" w14:textId="3EAACA30" w:rsidR="006B4F43" w:rsidRPr="000A764C" w:rsidRDefault="00753C2C" w:rsidP="00753C2C">
            <w:pPr>
              <w:pStyle w:val="a3"/>
              <w:numPr>
                <w:ilvl w:val="0"/>
                <w:numId w:val="25"/>
              </w:numPr>
              <w:tabs>
                <w:tab w:val="left" w:pos="285"/>
              </w:tabs>
              <w:ind w:left="0" w:firstLine="567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применять основы теории решения изобретательских задач в своей проектной деятельности.</w:t>
            </w:r>
          </w:p>
        </w:tc>
      </w:tr>
    </w:tbl>
    <w:p w14:paraId="08DCB891" w14:textId="77777777" w:rsidR="00253CFC" w:rsidRDefault="00253CFC" w:rsidP="00253CFC">
      <w:pPr>
        <w:pStyle w:val="a3"/>
        <w:ind w:firstLine="567"/>
        <w:rPr>
          <w:b/>
          <w:bCs/>
          <w:sz w:val="32"/>
          <w:szCs w:val="28"/>
        </w:rPr>
      </w:pPr>
    </w:p>
    <w:p w14:paraId="16A15417" w14:textId="77777777" w:rsidR="00253CFC" w:rsidRDefault="00253CFC" w:rsidP="00253CFC">
      <w:pPr>
        <w:spacing w:after="160" w:line="259" w:lineRule="auto"/>
        <w:ind w:firstLine="567"/>
        <w:rPr>
          <w:rFonts w:ascii="Times New Roman" w:hAnsi="Times New Roman"/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br w:type="page"/>
      </w:r>
    </w:p>
    <w:p w14:paraId="4623BFC9" w14:textId="77777777" w:rsidR="00342C2E" w:rsidRPr="00F1045B" w:rsidRDefault="00253CFC" w:rsidP="00342C2E">
      <w:pPr>
        <w:pStyle w:val="a3"/>
        <w:numPr>
          <w:ilvl w:val="0"/>
          <w:numId w:val="1"/>
        </w:numPr>
        <w:jc w:val="center"/>
        <w:rPr>
          <w:b/>
          <w:bCs/>
          <w:sz w:val="32"/>
          <w:szCs w:val="28"/>
        </w:rPr>
      </w:pPr>
      <w:r>
        <w:rPr>
          <w:b/>
          <w:bCs/>
          <w:sz w:val="32"/>
          <w:szCs w:val="28"/>
        </w:rPr>
        <w:lastRenderedPageBreak/>
        <w:t>Содержание П</w:t>
      </w:r>
      <w:r w:rsidR="00342C2E" w:rsidRPr="00F1045B">
        <w:rPr>
          <w:b/>
          <w:bCs/>
          <w:sz w:val="32"/>
          <w:szCs w:val="28"/>
        </w:rPr>
        <w:t>рограммы</w:t>
      </w:r>
    </w:p>
    <w:p w14:paraId="64815C28" w14:textId="77777777" w:rsidR="00342C2E" w:rsidRPr="00F1045B" w:rsidRDefault="00342C2E" w:rsidP="00253CFC">
      <w:pPr>
        <w:pStyle w:val="a3"/>
        <w:ind w:firstLine="567"/>
        <w:rPr>
          <w:b/>
          <w:bCs/>
          <w:szCs w:val="28"/>
        </w:rPr>
      </w:pPr>
    </w:p>
    <w:p w14:paraId="51B95813" w14:textId="77777777" w:rsidR="00D025C6" w:rsidRPr="00407B46" w:rsidRDefault="00D025C6" w:rsidP="00253CFC">
      <w:pPr>
        <w:pStyle w:val="a3"/>
        <w:ind w:firstLine="567"/>
        <w:jc w:val="center"/>
        <w:rPr>
          <w:b/>
          <w:bCs/>
          <w:szCs w:val="28"/>
        </w:rPr>
      </w:pPr>
      <w:r w:rsidRPr="00ED3ED0">
        <w:rPr>
          <w:b/>
          <w:bCs/>
          <w:szCs w:val="28"/>
        </w:rPr>
        <w:t>2.1 Календарный учебный график</w:t>
      </w:r>
    </w:p>
    <w:p w14:paraId="4E74C02C" w14:textId="77777777" w:rsidR="005A2C69" w:rsidRPr="00FB77AD" w:rsidRDefault="00A140EC" w:rsidP="005A2C69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>Начало учебного года: 01</w:t>
      </w:r>
      <w:r w:rsidR="005A2C69" w:rsidRPr="00FB77AD">
        <w:rPr>
          <w:bCs/>
          <w:szCs w:val="28"/>
        </w:rPr>
        <w:t xml:space="preserve">.09.2021 г. </w:t>
      </w:r>
    </w:p>
    <w:p w14:paraId="6FFD27B5" w14:textId="77777777" w:rsidR="005A2C69" w:rsidRPr="00FB77AD" w:rsidRDefault="00A140EC" w:rsidP="005A2C69">
      <w:pPr>
        <w:pStyle w:val="a3"/>
        <w:ind w:firstLine="567"/>
        <w:rPr>
          <w:bCs/>
          <w:szCs w:val="28"/>
        </w:rPr>
      </w:pPr>
      <w:r>
        <w:rPr>
          <w:bCs/>
          <w:szCs w:val="28"/>
        </w:rPr>
        <w:t>Окончание учебного года: 10</w:t>
      </w:r>
      <w:r w:rsidR="005A2C69" w:rsidRPr="00FB77AD">
        <w:rPr>
          <w:bCs/>
          <w:szCs w:val="28"/>
        </w:rPr>
        <w:t>.01.2022 г.</w:t>
      </w:r>
    </w:p>
    <w:p w14:paraId="5DE92EC8" w14:textId="77777777" w:rsidR="00D025C6" w:rsidRDefault="00D025C6" w:rsidP="00253CFC">
      <w:pPr>
        <w:pStyle w:val="a3"/>
        <w:ind w:firstLine="567"/>
        <w:rPr>
          <w:bCs/>
          <w:szCs w:val="28"/>
        </w:rPr>
      </w:pPr>
      <w:r w:rsidRPr="00FB77AD">
        <w:rPr>
          <w:bCs/>
          <w:szCs w:val="28"/>
        </w:rPr>
        <w:t xml:space="preserve">Расчетная продолжительность учебного года: </w:t>
      </w:r>
      <w:r w:rsidR="00176322" w:rsidRPr="00FB77AD">
        <w:rPr>
          <w:bCs/>
          <w:szCs w:val="28"/>
        </w:rPr>
        <w:t>36 часов</w:t>
      </w:r>
    </w:p>
    <w:p w14:paraId="55B49B60" w14:textId="77777777" w:rsidR="00D025C6" w:rsidRDefault="00D025C6" w:rsidP="00D025C6">
      <w:pPr>
        <w:pStyle w:val="a3"/>
        <w:ind w:firstLine="567"/>
        <w:rPr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3"/>
        <w:gridCol w:w="3080"/>
        <w:gridCol w:w="4801"/>
      </w:tblGrid>
      <w:tr w:rsidR="00D025C6" w:rsidRPr="00CB5635" w14:paraId="7956D85D" w14:textId="77777777" w:rsidTr="000A764C">
        <w:tc>
          <w:tcPr>
            <w:tcW w:w="783" w:type="pct"/>
            <w:shd w:val="clear" w:color="auto" w:fill="DEEAF6"/>
          </w:tcPr>
          <w:p w14:paraId="0CB9A139" w14:textId="77777777" w:rsidR="00D025C6" w:rsidRPr="00CB5635" w:rsidRDefault="00D025C6" w:rsidP="00A47FAC">
            <w:pPr>
              <w:pStyle w:val="a3"/>
              <w:widowControl w:val="0"/>
              <w:suppressAutoHyphens/>
              <w:rPr>
                <w:b/>
                <w:bCs/>
                <w:sz w:val="24"/>
                <w:szCs w:val="24"/>
              </w:rPr>
            </w:pPr>
            <w:r w:rsidRPr="00CB5635">
              <w:rPr>
                <w:b/>
                <w:bCs/>
                <w:sz w:val="24"/>
                <w:szCs w:val="24"/>
              </w:rPr>
              <w:t>№ группы</w:t>
            </w:r>
          </w:p>
        </w:tc>
        <w:tc>
          <w:tcPr>
            <w:tcW w:w="1648" w:type="pct"/>
            <w:shd w:val="clear" w:color="auto" w:fill="DEEAF6"/>
          </w:tcPr>
          <w:p w14:paraId="486AB809" w14:textId="77777777" w:rsidR="00D025C6" w:rsidRPr="00CB5635" w:rsidRDefault="00D025C6" w:rsidP="00A47FAC">
            <w:pPr>
              <w:pStyle w:val="a3"/>
              <w:widowControl w:val="0"/>
              <w:suppressAutoHyphens/>
              <w:rPr>
                <w:b/>
                <w:bCs/>
                <w:sz w:val="24"/>
                <w:szCs w:val="24"/>
              </w:rPr>
            </w:pPr>
            <w:r w:rsidRPr="00CB5635">
              <w:rPr>
                <w:b/>
                <w:bCs/>
                <w:sz w:val="24"/>
                <w:szCs w:val="24"/>
              </w:rPr>
              <w:t>Дни недели</w:t>
            </w:r>
          </w:p>
        </w:tc>
        <w:tc>
          <w:tcPr>
            <w:tcW w:w="2569" w:type="pct"/>
            <w:shd w:val="clear" w:color="auto" w:fill="DEEAF6"/>
          </w:tcPr>
          <w:p w14:paraId="4123112E" w14:textId="77777777" w:rsidR="00D025C6" w:rsidRPr="00CB5635" w:rsidRDefault="00D025C6" w:rsidP="00A47FAC">
            <w:pPr>
              <w:pStyle w:val="a3"/>
              <w:widowControl w:val="0"/>
              <w:suppressAutoHyphens/>
              <w:rPr>
                <w:b/>
                <w:bCs/>
                <w:sz w:val="24"/>
                <w:szCs w:val="24"/>
              </w:rPr>
            </w:pPr>
            <w:r w:rsidRPr="00CB5635">
              <w:rPr>
                <w:b/>
                <w:bCs/>
                <w:sz w:val="24"/>
                <w:szCs w:val="24"/>
              </w:rPr>
              <w:t>Время проведения занятий</w:t>
            </w:r>
          </w:p>
        </w:tc>
      </w:tr>
      <w:tr w:rsidR="00D31AFC" w:rsidRPr="00CB5635" w14:paraId="54E5CD47" w14:textId="77777777" w:rsidTr="00D31AFC">
        <w:tc>
          <w:tcPr>
            <w:tcW w:w="783" w:type="pct"/>
            <w:shd w:val="clear" w:color="auto" w:fill="auto"/>
          </w:tcPr>
          <w:p w14:paraId="13B77301" w14:textId="77777777" w:rsidR="00D31AFC" w:rsidRPr="00D31AFC" w:rsidRDefault="00D31AFC" w:rsidP="00D31AFC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D31A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648" w:type="pct"/>
            <w:shd w:val="clear" w:color="auto" w:fill="auto"/>
          </w:tcPr>
          <w:p w14:paraId="7FC3B3B8" w14:textId="77777777" w:rsidR="00D31AFC" w:rsidRPr="00D31AFC" w:rsidRDefault="00D31AFC" w:rsidP="00D31AFC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 w:rsidRPr="00D31AFC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69" w:type="pct"/>
            <w:shd w:val="clear" w:color="auto" w:fill="auto"/>
          </w:tcPr>
          <w:p w14:paraId="11D28931" w14:textId="77777777" w:rsidR="00D31AFC" w:rsidRPr="00D31AFC" w:rsidRDefault="00D31AFC" w:rsidP="00D31AFC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 w:rsidRPr="00D31AFC">
              <w:rPr>
                <w:bCs/>
                <w:sz w:val="24"/>
                <w:szCs w:val="24"/>
                <w:lang w:val="en-US"/>
              </w:rPr>
              <w:t>1</w:t>
            </w:r>
            <w:r w:rsidRPr="00D31AFC">
              <w:rPr>
                <w:bCs/>
                <w:sz w:val="24"/>
                <w:szCs w:val="24"/>
              </w:rPr>
              <w:t>4.00-15.45</w:t>
            </w:r>
          </w:p>
        </w:tc>
      </w:tr>
      <w:tr w:rsidR="00D31AFC" w:rsidRPr="00CB5635" w14:paraId="31FE42E7" w14:textId="77777777" w:rsidTr="00D31AFC">
        <w:tc>
          <w:tcPr>
            <w:tcW w:w="783" w:type="pct"/>
            <w:shd w:val="clear" w:color="auto" w:fill="auto"/>
          </w:tcPr>
          <w:p w14:paraId="0F010AA4" w14:textId="77777777" w:rsidR="00D31AFC" w:rsidRPr="00D31AFC" w:rsidRDefault="00D31AFC" w:rsidP="00D31AFC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D31A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648" w:type="pct"/>
            <w:shd w:val="clear" w:color="auto" w:fill="auto"/>
          </w:tcPr>
          <w:p w14:paraId="3601F3FF" w14:textId="77777777" w:rsidR="00D31AFC" w:rsidRPr="00D31AFC" w:rsidRDefault="00D31AFC" w:rsidP="00D31AFC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 w:rsidRPr="00D31AFC">
              <w:rPr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2569" w:type="pct"/>
            <w:shd w:val="clear" w:color="auto" w:fill="auto"/>
          </w:tcPr>
          <w:p w14:paraId="03FA3CE1" w14:textId="77777777" w:rsidR="00D31AFC" w:rsidRPr="00D31AFC" w:rsidRDefault="00D31AFC" w:rsidP="00D31AFC">
            <w:pPr>
              <w:pStyle w:val="a3"/>
              <w:widowControl w:val="0"/>
              <w:suppressAutoHyphens/>
              <w:rPr>
                <w:bCs/>
                <w:sz w:val="24"/>
                <w:szCs w:val="24"/>
                <w:lang w:val="en-US"/>
              </w:rPr>
            </w:pPr>
            <w:r w:rsidRPr="00D31AFC">
              <w:rPr>
                <w:bCs/>
                <w:sz w:val="24"/>
                <w:szCs w:val="24"/>
              </w:rPr>
              <w:t>16.00-1</w:t>
            </w:r>
            <w:r w:rsidRPr="00D31AFC">
              <w:rPr>
                <w:bCs/>
                <w:sz w:val="24"/>
                <w:szCs w:val="24"/>
                <w:lang w:val="en-US"/>
              </w:rPr>
              <w:t>7</w:t>
            </w:r>
            <w:r w:rsidRPr="00D31AFC">
              <w:rPr>
                <w:bCs/>
                <w:sz w:val="24"/>
                <w:szCs w:val="24"/>
              </w:rPr>
              <w:t>.45</w:t>
            </w:r>
          </w:p>
        </w:tc>
      </w:tr>
    </w:tbl>
    <w:p w14:paraId="0259767B" w14:textId="77777777" w:rsidR="000A764C" w:rsidRDefault="000A764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"/>
        <w:gridCol w:w="4386"/>
        <w:gridCol w:w="2691"/>
        <w:gridCol w:w="1693"/>
      </w:tblGrid>
      <w:tr w:rsidR="00D025C6" w:rsidRPr="00803AA4" w14:paraId="5D2C3138" w14:textId="77777777" w:rsidTr="00BC742F">
        <w:trPr>
          <w:trHeight w:val="621"/>
        </w:trPr>
        <w:tc>
          <w:tcPr>
            <w:tcW w:w="307" w:type="pct"/>
            <w:shd w:val="clear" w:color="auto" w:fill="DEEAF6"/>
            <w:vAlign w:val="center"/>
          </w:tcPr>
          <w:p w14:paraId="3D230900" w14:textId="77777777" w:rsidR="00D025C6" w:rsidRPr="00803AA4" w:rsidRDefault="00D025C6" w:rsidP="00A47FAC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AA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47" w:type="pct"/>
            <w:shd w:val="clear" w:color="auto" w:fill="DEEAF6"/>
            <w:vAlign w:val="center"/>
          </w:tcPr>
          <w:p w14:paraId="041D2750" w14:textId="77777777" w:rsidR="00D025C6" w:rsidRPr="00803AA4" w:rsidRDefault="00D025C6" w:rsidP="00A47FAC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AA4">
              <w:rPr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440" w:type="pct"/>
            <w:shd w:val="clear" w:color="auto" w:fill="DEEAF6"/>
            <w:vAlign w:val="center"/>
          </w:tcPr>
          <w:p w14:paraId="6D79D82A" w14:textId="77777777" w:rsidR="00D025C6" w:rsidRPr="00803AA4" w:rsidRDefault="00D025C6" w:rsidP="00A47FAC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Сроки начала и окончания тем</w:t>
            </w:r>
          </w:p>
        </w:tc>
        <w:tc>
          <w:tcPr>
            <w:tcW w:w="906" w:type="pct"/>
            <w:shd w:val="clear" w:color="auto" w:fill="DEEAF6"/>
            <w:vAlign w:val="center"/>
          </w:tcPr>
          <w:p w14:paraId="7666B49F" w14:textId="77777777" w:rsidR="00D025C6" w:rsidRPr="00803AA4" w:rsidRDefault="00D025C6" w:rsidP="00A47FAC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AA4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в теме</w:t>
            </w:r>
          </w:p>
        </w:tc>
      </w:tr>
      <w:tr w:rsidR="007D41F9" w:rsidRPr="00E53C41" w14:paraId="6BF75A55" w14:textId="77777777" w:rsidTr="00BC742F">
        <w:tc>
          <w:tcPr>
            <w:tcW w:w="307" w:type="pct"/>
            <w:shd w:val="clear" w:color="auto" w:fill="auto"/>
          </w:tcPr>
          <w:p w14:paraId="03691C1F" w14:textId="77777777" w:rsidR="007D41F9" w:rsidRPr="000F6F09" w:rsidRDefault="007D41F9" w:rsidP="007D41F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47" w:type="pct"/>
            <w:shd w:val="clear" w:color="auto" w:fill="auto"/>
          </w:tcPr>
          <w:p w14:paraId="72687E84" w14:textId="77777777" w:rsidR="007D41F9" w:rsidRPr="00AB72B0" w:rsidRDefault="007D41F9" w:rsidP="007D41F9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 w:rsidRPr="00AB72B0">
              <w:rPr>
                <w:bCs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440" w:type="pct"/>
            <w:shd w:val="clear" w:color="auto" w:fill="auto"/>
          </w:tcPr>
          <w:p w14:paraId="2DCA8311" w14:textId="77777777" w:rsidR="007D41F9" w:rsidRPr="00AB72B0" w:rsidRDefault="00804EFE" w:rsidP="007D41F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06.09</w:t>
            </w:r>
          </w:p>
        </w:tc>
        <w:tc>
          <w:tcPr>
            <w:tcW w:w="906" w:type="pct"/>
            <w:shd w:val="clear" w:color="auto" w:fill="auto"/>
          </w:tcPr>
          <w:p w14:paraId="4D12F96B" w14:textId="77777777" w:rsidR="007D41F9" w:rsidRPr="00AB72B0" w:rsidRDefault="007D41F9" w:rsidP="007D41F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72B0">
              <w:rPr>
                <w:bCs/>
                <w:sz w:val="24"/>
                <w:szCs w:val="24"/>
              </w:rPr>
              <w:t>2</w:t>
            </w:r>
          </w:p>
        </w:tc>
      </w:tr>
      <w:tr w:rsidR="007D41F9" w:rsidRPr="00E53C41" w14:paraId="32BD4680" w14:textId="77777777" w:rsidTr="00BC742F">
        <w:trPr>
          <w:trHeight w:val="285"/>
        </w:trPr>
        <w:tc>
          <w:tcPr>
            <w:tcW w:w="307" w:type="pct"/>
            <w:shd w:val="clear" w:color="auto" w:fill="auto"/>
          </w:tcPr>
          <w:p w14:paraId="0B514E44" w14:textId="77777777" w:rsidR="007D41F9" w:rsidRPr="000F6F09" w:rsidRDefault="00286E1E" w:rsidP="007D41F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347" w:type="pct"/>
            <w:shd w:val="clear" w:color="auto" w:fill="auto"/>
          </w:tcPr>
          <w:p w14:paraId="49344305" w14:textId="77777777" w:rsidR="007D41F9" w:rsidRPr="00AB72B0" w:rsidRDefault="00BC742F" w:rsidP="007D41F9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 w:rsidRPr="00AB72B0">
              <w:rPr>
                <w:bCs/>
                <w:sz w:val="24"/>
                <w:szCs w:val="24"/>
              </w:rPr>
              <w:t>Аддитивные технологии</w:t>
            </w:r>
          </w:p>
        </w:tc>
        <w:tc>
          <w:tcPr>
            <w:tcW w:w="1440" w:type="pct"/>
            <w:shd w:val="clear" w:color="auto" w:fill="auto"/>
          </w:tcPr>
          <w:p w14:paraId="74FBF91F" w14:textId="77777777" w:rsidR="007D41F9" w:rsidRPr="00AB72B0" w:rsidRDefault="00286E1E" w:rsidP="00C70DC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  <w:r w:rsidR="00804EFE">
              <w:rPr>
                <w:rFonts w:ascii="Times New Roman" w:hAnsi="Times New Roman"/>
                <w:sz w:val="24"/>
                <w:szCs w:val="24"/>
              </w:rPr>
              <w:t>-27.12</w:t>
            </w:r>
          </w:p>
        </w:tc>
        <w:tc>
          <w:tcPr>
            <w:tcW w:w="906" w:type="pct"/>
            <w:shd w:val="clear" w:color="auto" w:fill="auto"/>
          </w:tcPr>
          <w:p w14:paraId="01910018" w14:textId="77777777" w:rsidR="007D41F9" w:rsidRPr="00AB72B0" w:rsidRDefault="00286E1E" w:rsidP="007D41F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</w:t>
            </w:r>
          </w:p>
        </w:tc>
      </w:tr>
      <w:tr w:rsidR="007D41F9" w:rsidRPr="00420467" w14:paraId="12727192" w14:textId="77777777" w:rsidTr="00BC742F">
        <w:trPr>
          <w:trHeight w:val="321"/>
        </w:trPr>
        <w:tc>
          <w:tcPr>
            <w:tcW w:w="307" w:type="pct"/>
            <w:shd w:val="clear" w:color="auto" w:fill="auto"/>
          </w:tcPr>
          <w:p w14:paraId="224675AB" w14:textId="77777777" w:rsidR="007D41F9" w:rsidRPr="000F6F09" w:rsidRDefault="00286E1E" w:rsidP="007D41F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347" w:type="pct"/>
            <w:shd w:val="clear" w:color="auto" w:fill="auto"/>
          </w:tcPr>
          <w:p w14:paraId="041CE5F2" w14:textId="77777777" w:rsidR="007D41F9" w:rsidRPr="00AB72B0" w:rsidRDefault="00BC742F" w:rsidP="00BC742F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 w:rsidRPr="00AB72B0"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440" w:type="pct"/>
            <w:shd w:val="clear" w:color="auto" w:fill="auto"/>
          </w:tcPr>
          <w:p w14:paraId="63AE3550" w14:textId="77777777" w:rsidR="007D41F9" w:rsidRPr="00AB72B0" w:rsidRDefault="00D31AFC" w:rsidP="007D41F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10.01</w:t>
            </w:r>
          </w:p>
        </w:tc>
        <w:tc>
          <w:tcPr>
            <w:tcW w:w="906" w:type="pct"/>
            <w:shd w:val="clear" w:color="auto" w:fill="auto"/>
          </w:tcPr>
          <w:p w14:paraId="2D402FB1" w14:textId="77777777" w:rsidR="007D41F9" w:rsidRPr="00AB72B0" w:rsidRDefault="007D41F9" w:rsidP="007D41F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AB72B0">
              <w:rPr>
                <w:bCs/>
                <w:sz w:val="24"/>
                <w:szCs w:val="24"/>
              </w:rPr>
              <w:t>2</w:t>
            </w:r>
          </w:p>
        </w:tc>
      </w:tr>
    </w:tbl>
    <w:p w14:paraId="4B7BA077" w14:textId="77777777" w:rsidR="000A764C" w:rsidRDefault="000A764C" w:rsidP="00D025C6">
      <w:pPr>
        <w:pStyle w:val="a3"/>
        <w:ind w:firstLine="567"/>
        <w:jc w:val="center"/>
        <w:rPr>
          <w:b/>
          <w:bCs/>
          <w:szCs w:val="28"/>
        </w:rPr>
      </w:pPr>
    </w:p>
    <w:p w14:paraId="60C7D86F" w14:textId="77777777" w:rsidR="00D025C6" w:rsidRPr="00856EAB" w:rsidRDefault="00D025C6" w:rsidP="00D025C6">
      <w:pPr>
        <w:pStyle w:val="a3"/>
        <w:ind w:firstLine="567"/>
        <w:jc w:val="center"/>
        <w:rPr>
          <w:b/>
          <w:bCs/>
          <w:szCs w:val="28"/>
        </w:rPr>
      </w:pPr>
      <w:r w:rsidRPr="00856EAB">
        <w:rPr>
          <w:b/>
          <w:bCs/>
          <w:szCs w:val="28"/>
        </w:rPr>
        <w:t>Ме</w:t>
      </w:r>
      <w:r w:rsidR="00253CFC">
        <w:rPr>
          <w:b/>
          <w:bCs/>
          <w:szCs w:val="28"/>
        </w:rPr>
        <w:t>ханизм контроля за реализацией П</w:t>
      </w:r>
      <w:r w:rsidRPr="00856EAB">
        <w:rPr>
          <w:b/>
          <w:bCs/>
          <w:szCs w:val="28"/>
        </w:rPr>
        <w:t>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999"/>
        <w:gridCol w:w="3680"/>
      </w:tblGrid>
      <w:tr w:rsidR="00D025C6" w:rsidRPr="00CB5635" w14:paraId="5F938342" w14:textId="77777777" w:rsidTr="000A764C">
        <w:tc>
          <w:tcPr>
            <w:tcW w:w="356" w:type="pct"/>
            <w:shd w:val="clear" w:color="auto" w:fill="DEEAF6"/>
          </w:tcPr>
          <w:p w14:paraId="6DC7070B" w14:textId="77777777" w:rsidR="00D025C6" w:rsidRPr="00CB5635" w:rsidRDefault="00D025C6" w:rsidP="00A47FAC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B5635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75" w:type="pct"/>
            <w:shd w:val="clear" w:color="auto" w:fill="DEEAF6"/>
          </w:tcPr>
          <w:p w14:paraId="07662058" w14:textId="77777777" w:rsidR="00D025C6" w:rsidRPr="00CB5635" w:rsidRDefault="00D025C6" w:rsidP="00A47FAC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B5635">
              <w:rPr>
                <w:b/>
                <w:bCs/>
                <w:sz w:val="24"/>
                <w:szCs w:val="24"/>
              </w:rPr>
              <w:t>Название темы</w:t>
            </w:r>
          </w:p>
        </w:tc>
        <w:tc>
          <w:tcPr>
            <w:tcW w:w="1969" w:type="pct"/>
            <w:shd w:val="clear" w:color="auto" w:fill="DEEAF6"/>
          </w:tcPr>
          <w:p w14:paraId="73F38072" w14:textId="77777777" w:rsidR="00D025C6" w:rsidRPr="00CB5635" w:rsidRDefault="00D025C6" w:rsidP="00A47FAC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CB5635">
              <w:rPr>
                <w:b/>
                <w:bCs/>
                <w:sz w:val="24"/>
                <w:szCs w:val="24"/>
              </w:rPr>
              <w:t>Формы контроля</w:t>
            </w:r>
          </w:p>
        </w:tc>
      </w:tr>
      <w:tr w:rsidR="00306E29" w:rsidRPr="00CB5635" w14:paraId="0A6E89B2" w14:textId="77777777" w:rsidTr="000A764C">
        <w:tc>
          <w:tcPr>
            <w:tcW w:w="356" w:type="pct"/>
            <w:shd w:val="clear" w:color="auto" w:fill="auto"/>
          </w:tcPr>
          <w:p w14:paraId="391F5FE8" w14:textId="77777777" w:rsidR="00306E29" w:rsidRPr="000F6F09" w:rsidRDefault="00306E29" w:rsidP="00306E2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75" w:type="pct"/>
            <w:shd w:val="clear" w:color="auto" w:fill="auto"/>
          </w:tcPr>
          <w:p w14:paraId="03AF1476" w14:textId="77777777" w:rsidR="00306E29" w:rsidRPr="00AB72B0" w:rsidRDefault="00306E29" w:rsidP="00306E29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 w:rsidRPr="00AB72B0">
              <w:rPr>
                <w:bCs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969" w:type="pct"/>
            <w:shd w:val="clear" w:color="auto" w:fill="auto"/>
          </w:tcPr>
          <w:p w14:paraId="6EB0A9C9" w14:textId="77777777" w:rsidR="00306E29" w:rsidRPr="00AB72B0" w:rsidRDefault="00306E29" w:rsidP="00306E2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87D63">
              <w:rPr>
                <w:bCs/>
                <w:sz w:val="24"/>
                <w:szCs w:val="24"/>
              </w:rPr>
              <w:t>Блиц-опрос</w:t>
            </w:r>
          </w:p>
        </w:tc>
      </w:tr>
      <w:tr w:rsidR="00306E29" w:rsidRPr="00CB5635" w14:paraId="7B3E9A2B" w14:textId="77777777" w:rsidTr="000A764C">
        <w:trPr>
          <w:trHeight w:val="255"/>
        </w:trPr>
        <w:tc>
          <w:tcPr>
            <w:tcW w:w="356" w:type="pct"/>
            <w:shd w:val="clear" w:color="auto" w:fill="auto"/>
          </w:tcPr>
          <w:p w14:paraId="4DA526F0" w14:textId="77777777" w:rsidR="00306E29" w:rsidRPr="000F6F09" w:rsidRDefault="00286E1E" w:rsidP="00306E2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675" w:type="pct"/>
            <w:shd w:val="clear" w:color="auto" w:fill="auto"/>
          </w:tcPr>
          <w:p w14:paraId="53D3A4A5" w14:textId="77777777" w:rsidR="00306E29" w:rsidRPr="0079646C" w:rsidRDefault="00306E29" w:rsidP="00306E29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 w:rsidRPr="0079646C">
              <w:rPr>
                <w:bCs/>
                <w:sz w:val="24"/>
                <w:szCs w:val="24"/>
              </w:rPr>
              <w:t>Аддитивные технологии</w:t>
            </w:r>
          </w:p>
        </w:tc>
        <w:tc>
          <w:tcPr>
            <w:tcW w:w="1969" w:type="pct"/>
            <w:shd w:val="clear" w:color="auto" w:fill="auto"/>
          </w:tcPr>
          <w:p w14:paraId="79603783" w14:textId="77777777" w:rsidR="00306E29" w:rsidRPr="00AB72B0" w:rsidRDefault="00306E29" w:rsidP="00306E2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087D63">
              <w:rPr>
                <w:bCs/>
                <w:sz w:val="24"/>
                <w:szCs w:val="24"/>
              </w:rPr>
              <w:t>Блиц-опрос, самостоятельная работа, выпол</w:t>
            </w:r>
            <w:r>
              <w:rPr>
                <w:bCs/>
                <w:sz w:val="24"/>
                <w:szCs w:val="24"/>
              </w:rPr>
              <w:t>нение проекта (печать механизма</w:t>
            </w:r>
            <w:r w:rsidRPr="00087D63">
              <w:rPr>
                <w:bCs/>
                <w:sz w:val="24"/>
                <w:szCs w:val="24"/>
              </w:rPr>
              <w:t>)</w:t>
            </w:r>
          </w:p>
        </w:tc>
      </w:tr>
      <w:tr w:rsidR="00306E29" w:rsidRPr="00CB5635" w14:paraId="7CB0F567" w14:textId="77777777" w:rsidTr="000A764C">
        <w:trPr>
          <w:trHeight w:val="321"/>
        </w:trPr>
        <w:tc>
          <w:tcPr>
            <w:tcW w:w="356" w:type="pct"/>
            <w:shd w:val="clear" w:color="auto" w:fill="auto"/>
          </w:tcPr>
          <w:p w14:paraId="2BAD4DF2" w14:textId="77777777" w:rsidR="00306E29" w:rsidRPr="000F6F09" w:rsidRDefault="00286E1E" w:rsidP="00306E2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675" w:type="pct"/>
            <w:shd w:val="clear" w:color="auto" w:fill="auto"/>
          </w:tcPr>
          <w:p w14:paraId="32940D2A" w14:textId="77777777" w:rsidR="00306E29" w:rsidRPr="00AB72B0" w:rsidRDefault="00306E29" w:rsidP="00306E29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 w:rsidRPr="00AB72B0">
              <w:rPr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969" w:type="pct"/>
            <w:shd w:val="clear" w:color="auto" w:fill="auto"/>
          </w:tcPr>
          <w:p w14:paraId="74C9CC56" w14:textId="77777777" w:rsidR="00306E29" w:rsidRPr="00AB72B0" w:rsidRDefault="00306E29" w:rsidP="00306E29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</w:t>
            </w:r>
            <w:r w:rsidRPr="00087D63">
              <w:rPr>
                <w:bCs/>
                <w:sz w:val="24"/>
                <w:szCs w:val="24"/>
              </w:rPr>
              <w:t>прос, защита проектов технической направленности</w:t>
            </w:r>
          </w:p>
        </w:tc>
      </w:tr>
    </w:tbl>
    <w:p w14:paraId="2BC35B7E" w14:textId="77777777" w:rsidR="00235E1E" w:rsidRDefault="00235E1E" w:rsidP="00342C2E">
      <w:pPr>
        <w:pStyle w:val="a3"/>
        <w:ind w:firstLine="567"/>
        <w:jc w:val="center"/>
        <w:rPr>
          <w:b/>
          <w:bCs/>
          <w:szCs w:val="28"/>
        </w:rPr>
      </w:pPr>
    </w:p>
    <w:p w14:paraId="0099B9FC" w14:textId="77777777" w:rsidR="00235E1E" w:rsidRDefault="00235E1E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2480976B" w14:textId="77777777" w:rsidR="00342C2E" w:rsidRPr="00ED3ED0" w:rsidRDefault="00342C2E" w:rsidP="00342C2E">
      <w:pPr>
        <w:pStyle w:val="a3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t>2.</w:t>
      </w:r>
      <w:r w:rsidR="000A3001">
        <w:rPr>
          <w:b/>
          <w:bCs/>
          <w:szCs w:val="28"/>
        </w:rPr>
        <w:t>2</w:t>
      </w:r>
      <w:r w:rsidRPr="00ED3ED0">
        <w:rPr>
          <w:b/>
          <w:bCs/>
          <w:szCs w:val="28"/>
        </w:rPr>
        <w:t xml:space="preserve"> Учебный план</w:t>
      </w:r>
    </w:p>
    <w:p w14:paraId="743DB76A" w14:textId="77777777" w:rsidR="00EA7C3F" w:rsidRDefault="00EA7C3F" w:rsidP="00306E29">
      <w:pPr>
        <w:pStyle w:val="a3"/>
        <w:rPr>
          <w:b/>
          <w:b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5058"/>
        <w:gridCol w:w="1307"/>
        <w:gridCol w:w="1005"/>
        <w:gridCol w:w="1309"/>
      </w:tblGrid>
      <w:tr w:rsidR="00306E29" w:rsidRPr="00803AA4" w14:paraId="4471EB3B" w14:textId="77777777" w:rsidTr="00FB77AD">
        <w:trPr>
          <w:trHeight w:val="285"/>
        </w:trPr>
        <w:tc>
          <w:tcPr>
            <w:tcW w:w="665" w:type="dxa"/>
            <w:vMerge w:val="restart"/>
            <w:shd w:val="clear" w:color="auto" w:fill="BDD6EE"/>
            <w:vAlign w:val="center"/>
          </w:tcPr>
          <w:p w14:paraId="7EB25727" w14:textId="77777777" w:rsidR="00306E29" w:rsidRPr="00803AA4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AA4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058" w:type="dxa"/>
            <w:vMerge w:val="restart"/>
            <w:shd w:val="clear" w:color="auto" w:fill="BDD6EE"/>
            <w:vAlign w:val="center"/>
          </w:tcPr>
          <w:p w14:paraId="1AC65C25" w14:textId="77777777" w:rsidR="00306E29" w:rsidRPr="00803AA4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AA4">
              <w:rPr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3621" w:type="dxa"/>
            <w:gridSpan w:val="3"/>
            <w:shd w:val="clear" w:color="auto" w:fill="BDD6EE"/>
            <w:vAlign w:val="center"/>
          </w:tcPr>
          <w:p w14:paraId="46C9BD59" w14:textId="77777777" w:rsidR="00306E29" w:rsidRPr="00803AA4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AA4">
              <w:rPr>
                <w:b/>
                <w:bCs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306E29" w:rsidRPr="00803AA4" w14:paraId="1DC9E2C5" w14:textId="77777777" w:rsidTr="00FB77AD">
        <w:trPr>
          <w:trHeight w:val="545"/>
        </w:trPr>
        <w:tc>
          <w:tcPr>
            <w:tcW w:w="665" w:type="dxa"/>
            <w:vMerge/>
            <w:shd w:val="clear" w:color="auto" w:fill="9CC2E5"/>
            <w:vAlign w:val="center"/>
          </w:tcPr>
          <w:p w14:paraId="6159FF7D" w14:textId="77777777" w:rsidR="00306E29" w:rsidRPr="00803AA4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58" w:type="dxa"/>
            <w:vMerge/>
            <w:shd w:val="clear" w:color="auto" w:fill="9CC2E5"/>
            <w:vAlign w:val="center"/>
          </w:tcPr>
          <w:p w14:paraId="54AB3C12" w14:textId="77777777" w:rsidR="00306E29" w:rsidRPr="00803AA4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9CC2E5"/>
            <w:vAlign w:val="center"/>
          </w:tcPr>
          <w:p w14:paraId="482C5A53" w14:textId="77777777" w:rsidR="00306E29" w:rsidRPr="00803AA4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AA4">
              <w:rPr>
                <w:b/>
                <w:bCs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68920F8C" w14:textId="77777777" w:rsidR="00306E29" w:rsidRPr="00803AA4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AA4">
              <w:rPr>
                <w:b/>
                <w:bCs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0" w:type="auto"/>
            <w:shd w:val="clear" w:color="auto" w:fill="9CC2E5"/>
            <w:vAlign w:val="center"/>
          </w:tcPr>
          <w:p w14:paraId="466B4F31" w14:textId="77777777" w:rsidR="00306E29" w:rsidRPr="00803AA4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03AA4">
              <w:rPr>
                <w:b/>
                <w:bCs/>
                <w:color w:val="000000"/>
                <w:sz w:val="24"/>
                <w:szCs w:val="24"/>
              </w:rPr>
              <w:t>Практика</w:t>
            </w:r>
          </w:p>
        </w:tc>
      </w:tr>
      <w:tr w:rsidR="00306E29" w:rsidRPr="005F4EA3" w14:paraId="12829825" w14:textId="77777777" w:rsidTr="00FB77AD">
        <w:tc>
          <w:tcPr>
            <w:tcW w:w="665" w:type="dxa"/>
            <w:shd w:val="clear" w:color="auto" w:fill="DEEAF6"/>
          </w:tcPr>
          <w:p w14:paraId="650D5C7B" w14:textId="77777777" w:rsidR="00306E29" w:rsidRPr="007079E7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058" w:type="dxa"/>
            <w:shd w:val="clear" w:color="auto" w:fill="DEEAF6"/>
          </w:tcPr>
          <w:p w14:paraId="4CA1CE5F" w14:textId="77777777" w:rsidR="00306E29" w:rsidRPr="00AB72B0" w:rsidRDefault="00306E29" w:rsidP="00FB77AD">
            <w:pPr>
              <w:pStyle w:val="a3"/>
              <w:widowControl w:val="0"/>
              <w:suppressAutoHyphens/>
              <w:rPr>
                <w:b/>
                <w:bCs/>
                <w:sz w:val="24"/>
                <w:szCs w:val="24"/>
              </w:rPr>
            </w:pPr>
            <w:r w:rsidRPr="00AB72B0">
              <w:rPr>
                <w:b/>
                <w:bCs/>
                <w:sz w:val="24"/>
                <w:szCs w:val="24"/>
              </w:rPr>
              <w:t>Введение в образовательную программу, техника безопасности</w:t>
            </w:r>
          </w:p>
        </w:tc>
        <w:tc>
          <w:tcPr>
            <w:tcW w:w="1307" w:type="dxa"/>
            <w:shd w:val="clear" w:color="auto" w:fill="DEEAF6"/>
          </w:tcPr>
          <w:p w14:paraId="7676FDBB" w14:textId="77777777" w:rsidR="00306E29" w:rsidRPr="005F4EA3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4EA3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EEAF6"/>
          </w:tcPr>
          <w:p w14:paraId="4DF0EC5D" w14:textId="77777777" w:rsidR="00306E29" w:rsidRPr="005F4EA3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4EA3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  <w:shd w:val="clear" w:color="auto" w:fill="DEEAF6"/>
          </w:tcPr>
          <w:p w14:paraId="2EA88853" w14:textId="77777777" w:rsidR="00306E29" w:rsidRPr="005F4EA3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F4EA3">
              <w:rPr>
                <w:b/>
                <w:bCs/>
                <w:sz w:val="24"/>
                <w:szCs w:val="24"/>
                <w:lang w:val="en-US"/>
              </w:rPr>
              <w:t>0</w:t>
            </w:r>
          </w:p>
        </w:tc>
      </w:tr>
      <w:tr w:rsidR="00306E29" w:rsidRPr="005F4EA3" w14:paraId="2EEE80EC" w14:textId="77777777" w:rsidTr="00FB77AD">
        <w:trPr>
          <w:trHeight w:val="321"/>
        </w:trPr>
        <w:tc>
          <w:tcPr>
            <w:tcW w:w="665" w:type="dxa"/>
            <w:shd w:val="clear" w:color="auto" w:fill="DEEAF6" w:themeFill="accent1" w:themeFillTint="33"/>
          </w:tcPr>
          <w:p w14:paraId="37137B90" w14:textId="77777777" w:rsidR="00306E29" w:rsidRPr="00852F49" w:rsidRDefault="00286E1E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058" w:type="dxa"/>
            <w:shd w:val="clear" w:color="auto" w:fill="DEEAF6" w:themeFill="accent1" w:themeFillTint="33"/>
          </w:tcPr>
          <w:p w14:paraId="01781F07" w14:textId="77777777" w:rsidR="00306E29" w:rsidRPr="00AB72B0" w:rsidRDefault="00306E29" w:rsidP="00FB77AD">
            <w:pPr>
              <w:pStyle w:val="a3"/>
              <w:widowControl w:val="0"/>
              <w:suppressAutoHyphens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Аддитивные технологии</w:t>
            </w:r>
          </w:p>
        </w:tc>
        <w:tc>
          <w:tcPr>
            <w:tcW w:w="1307" w:type="dxa"/>
            <w:shd w:val="clear" w:color="auto" w:fill="DEEAF6" w:themeFill="accent1" w:themeFillTint="33"/>
          </w:tcPr>
          <w:p w14:paraId="784B0F9B" w14:textId="77777777" w:rsidR="00306E29" w:rsidRPr="005F4EA3" w:rsidRDefault="00286E1E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72A292C3" w14:textId="77777777" w:rsidR="00306E29" w:rsidRPr="005F4EA3" w:rsidRDefault="00286E1E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1E525F8" w14:textId="77777777" w:rsidR="00306E29" w:rsidRPr="005F4EA3" w:rsidRDefault="00286E1E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306E29" w:rsidRPr="005F4EA3" w14:paraId="2141BC4D" w14:textId="77777777" w:rsidTr="00FB77AD">
        <w:trPr>
          <w:trHeight w:val="321"/>
        </w:trPr>
        <w:tc>
          <w:tcPr>
            <w:tcW w:w="665" w:type="dxa"/>
            <w:shd w:val="clear" w:color="auto" w:fill="FFFFFF" w:themeFill="background1"/>
          </w:tcPr>
          <w:p w14:paraId="0ED4B1CF" w14:textId="77777777" w:rsidR="00306E29" w:rsidRPr="007079E7" w:rsidRDefault="00286E1E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06E29">
              <w:rPr>
                <w:bCs/>
                <w:sz w:val="24"/>
                <w:szCs w:val="24"/>
              </w:rPr>
              <w:t>.1</w:t>
            </w:r>
          </w:p>
        </w:tc>
        <w:tc>
          <w:tcPr>
            <w:tcW w:w="5058" w:type="dxa"/>
            <w:shd w:val="clear" w:color="auto" w:fill="FFFFFF" w:themeFill="background1"/>
          </w:tcPr>
          <w:p w14:paraId="10B5FE09" w14:textId="77777777" w:rsidR="00306E29" w:rsidRPr="00AF43C9" w:rsidRDefault="00306E29" w:rsidP="00FB77AD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>
              <w:rPr>
                <w:bCs/>
                <w:sz w:val="24"/>
                <w:szCs w:val="24"/>
              </w:rPr>
              <w:t xml:space="preserve"> моделирование</w:t>
            </w:r>
          </w:p>
        </w:tc>
        <w:tc>
          <w:tcPr>
            <w:tcW w:w="1307" w:type="dxa"/>
            <w:shd w:val="clear" w:color="auto" w:fill="FFFFFF" w:themeFill="background1"/>
          </w:tcPr>
          <w:p w14:paraId="30DF5CB6" w14:textId="77777777" w:rsidR="00306E29" w:rsidRPr="005F4EA3" w:rsidRDefault="003417C7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14:paraId="03F489DD" w14:textId="77777777" w:rsidR="00306E29" w:rsidRPr="005F4EA3" w:rsidRDefault="00286E1E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14:paraId="57598B4C" w14:textId="77777777" w:rsidR="00306E29" w:rsidRPr="005F4EA3" w:rsidRDefault="00286E1E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</w:tr>
      <w:tr w:rsidR="00306E29" w:rsidRPr="005F4EA3" w14:paraId="5B841942" w14:textId="77777777" w:rsidTr="00FB77AD">
        <w:trPr>
          <w:trHeight w:val="321"/>
        </w:trPr>
        <w:tc>
          <w:tcPr>
            <w:tcW w:w="665" w:type="dxa"/>
            <w:shd w:val="clear" w:color="auto" w:fill="FFFFFF" w:themeFill="background1"/>
          </w:tcPr>
          <w:p w14:paraId="71E199B5" w14:textId="77777777" w:rsidR="00306E29" w:rsidRPr="007079E7" w:rsidRDefault="00286E1E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06E29">
              <w:rPr>
                <w:bCs/>
                <w:sz w:val="24"/>
                <w:szCs w:val="24"/>
              </w:rPr>
              <w:t>.2</w:t>
            </w:r>
          </w:p>
        </w:tc>
        <w:tc>
          <w:tcPr>
            <w:tcW w:w="5058" w:type="dxa"/>
            <w:shd w:val="clear" w:color="auto" w:fill="FFFFFF" w:themeFill="background1"/>
          </w:tcPr>
          <w:p w14:paraId="76D29662" w14:textId="77777777" w:rsidR="00306E29" w:rsidRPr="00AB72B0" w:rsidRDefault="00306E29" w:rsidP="00FB77AD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Виды аддитивных технологий</w:t>
            </w:r>
          </w:p>
        </w:tc>
        <w:tc>
          <w:tcPr>
            <w:tcW w:w="1307" w:type="dxa"/>
            <w:shd w:val="clear" w:color="auto" w:fill="FFFFFF" w:themeFill="background1"/>
          </w:tcPr>
          <w:p w14:paraId="07E02185" w14:textId="77777777" w:rsidR="00306E29" w:rsidRPr="005F4EA3" w:rsidRDefault="003417C7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3C729ECB" w14:textId="77777777" w:rsidR="00306E29" w:rsidRPr="005F4EA3" w:rsidRDefault="00306E29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5F4E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1442A36C" w14:textId="77777777" w:rsidR="00306E29" w:rsidRPr="005F4EA3" w:rsidRDefault="00306E29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5F4EA3">
              <w:rPr>
                <w:bCs/>
                <w:sz w:val="24"/>
                <w:szCs w:val="24"/>
              </w:rPr>
              <w:t>0</w:t>
            </w:r>
          </w:p>
        </w:tc>
      </w:tr>
      <w:tr w:rsidR="00306E29" w:rsidRPr="005F4EA3" w14:paraId="7500FA1C" w14:textId="77777777" w:rsidTr="00FB77AD">
        <w:trPr>
          <w:trHeight w:val="321"/>
        </w:trPr>
        <w:tc>
          <w:tcPr>
            <w:tcW w:w="665" w:type="dxa"/>
            <w:shd w:val="clear" w:color="auto" w:fill="FFFFFF" w:themeFill="background1"/>
          </w:tcPr>
          <w:p w14:paraId="75C9ED90" w14:textId="77777777" w:rsidR="00306E29" w:rsidRDefault="00286E1E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06E29">
              <w:rPr>
                <w:bCs/>
                <w:sz w:val="24"/>
                <w:szCs w:val="24"/>
              </w:rPr>
              <w:t>.3</w:t>
            </w:r>
          </w:p>
        </w:tc>
        <w:tc>
          <w:tcPr>
            <w:tcW w:w="5058" w:type="dxa"/>
            <w:shd w:val="clear" w:color="auto" w:fill="FFFFFF" w:themeFill="background1"/>
          </w:tcPr>
          <w:p w14:paraId="5EAB9F6D" w14:textId="77777777" w:rsidR="00306E29" w:rsidRPr="00AF43C9" w:rsidRDefault="00306E29" w:rsidP="00FB77AD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Устройство 3</w:t>
            </w:r>
            <w:r>
              <w:rPr>
                <w:bCs/>
                <w:sz w:val="24"/>
                <w:szCs w:val="24"/>
                <w:lang w:val="en-US"/>
              </w:rPr>
              <w:t>D</w:t>
            </w:r>
            <w:r>
              <w:rPr>
                <w:bCs/>
                <w:sz w:val="24"/>
                <w:szCs w:val="24"/>
              </w:rPr>
              <w:t xml:space="preserve"> принтера</w:t>
            </w:r>
          </w:p>
        </w:tc>
        <w:tc>
          <w:tcPr>
            <w:tcW w:w="1307" w:type="dxa"/>
            <w:shd w:val="clear" w:color="auto" w:fill="FFFFFF" w:themeFill="background1"/>
          </w:tcPr>
          <w:p w14:paraId="79100B03" w14:textId="77777777" w:rsidR="00306E29" w:rsidRPr="005F4EA3" w:rsidRDefault="003417C7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14:paraId="778359F0" w14:textId="77777777" w:rsidR="00306E29" w:rsidRPr="005F4EA3" w:rsidRDefault="00306E29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 w:rsidRPr="005F4EA3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051E431A" w14:textId="77777777" w:rsidR="00306E29" w:rsidRPr="005F4EA3" w:rsidRDefault="00286E1E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306E29" w:rsidRPr="005F4EA3" w14:paraId="01BDFA0A" w14:textId="77777777" w:rsidTr="00FB77AD">
        <w:trPr>
          <w:trHeight w:val="321"/>
        </w:trPr>
        <w:tc>
          <w:tcPr>
            <w:tcW w:w="665" w:type="dxa"/>
            <w:shd w:val="clear" w:color="auto" w:fill="FFFFFF" w:themeFill="background1"/>
          </w:tcPr>
          <w:p w14:paraId="4187F0D1" w14:textId="77777777" w:rsidR="00306E29" w:rsidRDefault="00286E1E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306E29">
              <w:rPr>
                <w:bCs/>
                <w:sz w:val="24"/>
                <w:szCs w:val="24"/>
              </w:rPr>
              <w:t>.4</w:t>
            </w:r>
          </w:p>
        </w:tc>
        <w:tc>
          <w:tcPr>
            <w:tcW w:w="5058" w:type="dxa"/>
            <w:shd w:val="clear" w:color="auto" w:fill="FFFFFF" w:themeFill="background1"/>
          </w:tcPr>
          <w:p w14:paraId="172E6A74" w14:textId="77777777" w:rsidR="00306E29" w:rsidRPr="00AB72B0" w:rsidRDefault="00306E29" w:rsidP="00FB77AD">
            <w:pPr>
              <w:pStyle w:val="a3"/>
              <w:widowControl w:val="0"/>
              <w:suppressAutoHyphens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Разработка кейса «Шейкер»</w:t>
            </w:r>
          </w:p>
        </w:tc>
        <w:tc>
          <w:tcPr>
            <w:tcW w:w="1307" w:type="dxa"/>
            <w:shd w:val="clear" w:color="auto" w:fill="FFFFFF" w:themeFill="background1"/>
          </w:tcPr>
          <w:p w14:paraId="6AB6A686" w14:textId="77777777" w:rsidR="00306E29" w:rsidRPr="005F4EA3" w:rsidRDefault="003417C7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</w:tcPr>
          <w:p w14:paraId="7C1F6055" w14:textId="77777777" w:rsidR="00306E29" w:rsidRPr="005F4EA3" w:rsidRDefault="00286E1E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14:paraId="5ABF8E2B" w14:textId="77777777" w:rsidR="00306E29" w:rsidRPr="005F4EA3" w:rsidRDefault="00286E1E" w:rsidP="00FB77AD">
            <w:pPr>
              <w:pStyle w:val="a3"/>
              <w:widowControl w:val="0"/>
              <w:suppressAutoHyphens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</w:tr>
      <w:tr w:rsidR="00306E29" w:rsidRPr="005F4EA3" w14:paraId="6FF64DC1" w14:textId="77777777" w:rsidTr="00FB77AD">
        <w:trPr>
          <w:trHeight w:val="321"/>
        </w:trPr>
        <w:tc>
          <w:tcPr>
            <w:tcW w:w="665" w:type="dxa"/>
            <w:shd w:val="clear" w:color="auto" w:fill="DEEAF6" w:themeFill="accent1" w:themeFillTint="33"/>
          </w:tcPr>
          <w:p w14:paraId="702E131E" w14:textId="77777777" w:rsidR="00306E29" w:rsidRPr="004C6144" w:rsidRDefault="00286E1E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  <w:r w:rsidR="00306E29" w:rsidRPr="004C6144">
              <w:rPr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058" w:type="dxa"/>
            <w:shd w:val="clear" w:color="auto" w:fill="DEEAF6" w:themeFill="accent1" w:themeFillTint="33"/>
          </w:tcPr>
          <w:p w14:paraId="32A05CAA" w14:textId="77777777" w:rsidR="00306E29" w:rsidRPr="00AB72B0" w:rsidRDefault="00306E29" w:rsidP="00FB77AD">
            <w:pPr>
              <w:pStyle w:val="a3"/>
              <w:widowControl w:val="0"/>
              <w:suppressAutoHyphens/>
              <w:rPr>
                <w:b/>
                <w:bCs/>
                <w:sz w:val="24"/>
                <w:szCs w:val="24"/>
              </w:rPr>
            </w:pPr>
            <w:r w:rsidRPr="00AB72B0">
              <w:rPr>
                <w:b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307" w:type="dxa"/>
            <w:shd w:val="clear" w:color="auto" w:fill="DEEAF6" w:themeFill="accent1" w:themeFillTint="33"/>
          </w:tcPr>
          <w:p w14:paraId="4D0FAC6A" w14:textId="77777777" w:rsidR="00306E29" w:rsidRPr="005F4EA3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4EA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6D56435C" w14:textId="77777777" w:rsidR="00306E29" w:rsidRPr="005F4EA3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4EA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DEEAF6" w:themeFill="accent1" w:themeFillTint="33"/>
          </w:tcPr>
          <w:p w14:paraId="21630CFF" w14:textId="77777777" w:rsidR="00306E29" w:rsidRPr="005F4EA3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5F4EA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06E29" w:rsidRPr="00AB72B0" w14:paraId="472D00D5" w14:textId="77777777" w:rsidTr="00FB77AD">
        <w:trPr>
          <w:trHeight w:val="321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5711CB04" w14:textId="77777777" w:rsidR="00306E29" w:rsidRPr="00AD008D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0A6337D" w14:textId="77777777" w:rsidR="00306E29" w:rsidRPr="00AB72B0" w:rsidRDefault="00306E29" w:rsidP="00FB77AD">
            <w:pPr>
              <w:pStyle w:val="a3"/>
              <w:widowControl w:val="0"/>
              <w:suppressAutoHyphens/>
              <w:rPr>
                <w:b/>
                <w:bCs/>
                <w:sz w:val="24"/>
                <w:szCs w:val="24"/>
              </w:rPr>
            </w:pPr>
            <w:r w:rsidRPr="00AB72B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31236D9" w14:textId="77777777" w:rsidR="00306E29" w:rsidRPr="00AB72B0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CCF0703" w14:textId="77777777" w:rsidR="00306E29" w:rsidRPr="00AB72B0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D4CD24F" w14:textId="77777777" w:rsidR="00306E29" w:rsidRPr="00AB72B0" w:rsidRDefault="00306E29" w:rsidP="00FB77AD">
            <w:pPr>
              <w:pStyle w:val="a3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</w:p>
        </w:tc>
      </w:tr>
    </w:tbl>
    <w:p w14:paraId="2485C6F1" w14:textId="77777777" w:rsidR="00306E29" w:rsidRDefault="00306E29" w:rsidP="00342C2E">
      <w:pPr>
        <w:pStyle w:val="a3"/>
        <w:ind w:firstLine="567"/>
        <w:jc w:val="center"/>
        <w:rPr>
          <w:b/>
          <w:bCs/>
          <w:szCs w:val="28"/>
        </w:rPr>
      </w:pPr>
    </w:p>
    <w:p w14:paraId="3B2DE40B" w14:textId="77777777" w:rsidR="006C5CC1" w:rsidRDefault="006C5CC1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Cs w:val="28"/>
        </w:rPr>
        <w:br w:type="page"/>
      </w:r>
    </w:p>
    <w:p w14:paraId="6A924153" w14:textId="77777777" w:rsidR="00774F22" w:rsidRPr="00ED3ED0" w:rsidRDefault="00774F22" w:rsidP="00774F22">
      <w:pPr>
        <w:pStyle w:val="a3"/>
        <w:ind w:firstLine="567"/>
        <w:jc w:val="center"/>
        <w:rPr>
          <w:b/>
          <w:bCs/>
          <w:szCs w:val="28"/>
        </w:rPr>
      </w:pPr>
      <w:r w:rsidRPr="003D5340">
        <w:rPr>
          <w:b/>
          <w:bCs/>
          <w:szCs w:val="28"/>
        </w:rPr>
        <w:lastRenderedPageBreak/>
        <w:t>2.3 Содержание учебного плана</w:t>
      </w:r>
      <w:r w:rsidRPr="00ED3ED0">
        <w:rPr>
          <w:b/>
          <w:bCs/>
          <w:szCs w:val="28"/>
        </w:rPr>
        <w:t xml:space="preserve"> </w:t>
      </w:r>
    </w:p>
    <w:p w14:paraId="07E10A5C" w14:textId="77777777" w:rsidR="00774F22" w:rsidRPr="00ED3ED0" w:rsidRDefault="00774F22" w:rsidP="00774F22">
      <w:pPr>
        <w:pStyle w:val="a3"/>
        <w:ind w:firstLine="567"/>
        <w:jc w:val="center"/>
        <w:rPr>
          <w:b/>
          <w:bCs/>
          <w:szCs w:val="28"/>
        </w:rPr>
      </w:pPr>
    </w:p>
    <w:p w14:paraId="5F5732E7" w14:textId="77777777" w:rsidR="00774F22" w:rsidRPr="00B1502E" w:rsidRDefault="00774F22" w:rsidP="00774F22">
      <w:pPr>
        <w:pStyle w:val="a3"/>
        <w:ind w:firstLine="567"/>
        <w:rPr>
          <w:b/>
        </w:rPr>
      </w:pPr>
      <w:r w:rsidRPr="00B1502E">
        <w:rPr>
          <w:b/>
        </w:rPr>
        <w:t>Раздел 1. «Введение в образовательную программу, техника безопасности»</w:t>
      </w:r>
      <w:r>
        <w:rPr>
          <w:b/>
        </w:rPr>
        <w:t xml:space="preserve"> (2 ч)</w:t>
      </w:r>
    </w:p>
    <w:p w14:paraId="2F48ACB3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>Теория:</w:t>
      </w:r>
      <w:r w:rsidRPr="00B1502E">
        <w:t xml:space="preserve"> </w:t>
      </w:r>
      <w:r w:rsidRPr="0093673E">
        <w:t>Введение в историю высоких технологий, техника безопасности</w:t>
      </w:r>
      <w:r>
        <w:t>.</w:t>
      </w:r>
    </w:p>
    <w:p w14:paraId="12160E45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 xml:space="preserve">Практика: </w:t>
      </w:r>
      <w:r>
        <w:t>-</w:t>
      </w:r>
    </w:p>
    <w:p w14:paraId="732E2C3A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>Формы проведения занятий:</w:t>
      </w:r>
      <w:r>
        <w:t xml:space="preserve"> лекция</w:t>
      </w:r>
      <w:r w:rsidRPr="00B1502E">
        <w:t>.</w:t>
      </w:r>
    </w:p>
    <w:p w14:paraId="4D63B1FE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>Формы подведения итогов:</w:t>
      </w:r>
      <w:r>
        <w:t xml:space="preserve"> блиц-опрос</w:t>
      </w:r>
      <w:r w:rsidRPr="00B1502E">
        <w:t>.</w:t>
      </w:r>
    </w:p>
    <w:p w14:paraId="04B0401C" w14:textId="77777777" w:rsidR="00774F22" w:rsidRDefault="00774F22" w:rsidP="00774F22">
      <w:pPr>
        <w:pStyle w:val="a3"/>
        <w:ind w:firstLine="567"/>
      </w:pPr>
    </w:p>
    <w:p w14:paraId="789815AF" w14:textId="77777777" w:rsidR="00774F22" w:rsidRPr="00B1502E" w:rsidRDefault="00774F22" w:rsidP="00774F22">
      <w:pPr>
        <w:pStyle w:val="a3"/>
        <w:ind w:firstLine="567"/>
        <w:rPr>
          <w:b/>
        </w:rPr>
      </w:pPr>
      <w:r w:rsidRPr="00B1502E">
        <w:rPr>
          <w:b/>
        </w:rPr>
        <w:t xml:space="preserve">Раздел </w:t>
      </w:r>
      <w:r w:rsidR="006C5CC1">
        <w:rPr>
          <w:b/>
        </w:rPr>
        <w:t>2</w:t>
      </w:r>
      <w:r w:rsidRPr="00B1502E">
        <w:rPr>
          <w:b/>
        </w:rPr>
        <w:t>. «Аддитивные технологии»</w:t>
      </w:r>
      <w:r w:rsidR="006C5CC1">
        <w:rPr>
          <w:b/>
        </w:rPr>
        <w:t xml:space="preserve"> (32</w:t>
      </w:r>
      <w:r>
        <w:rPr>
          <w:b/>
        </w:rPr>
        <w:t xml:space="preserve"> ч)</w:t>
      </w:r>
    </w:p>
    <w:p w14:paraId="7D84DE85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>Теория:</w:t>
      </w:r>
      <w:r w:rsidRPr="00B1502E">
        <w:t xml:space="preserve"> </w:t>
      </w:r>
      <w:r w:rsidRPr="0093673E">
        <w:t>Основные операции с 3D моделями, основной инструментарий, создание сборок</w:t>
      </w:r>
      <w:r>
        <w:t xml:space="preserve">. </w:t>
      </w:r>
      <w:r w:rsidRPr="0093673E">
        <w:t>Виды аддитивных технологий, преимущества каждого из видов.</w:t>
      </w:r>
      <w:r>
        <w:t xml:space="preserve"> </w:t>
      </w:r>
      <w:r w:rsidRPr="0093673E">
        <w:t>Основные виды кинематики принтера, устройство экструдера, тонкая настройка и калибровка, разборка экструдера, его калибровка.</w:t>
      </w:r>
      <w:r>
        <w:t xml:space="preserve"> </w:t>
      </w:r>
      <w:r w:rsidRPr="0093673E">
        <w:t>Техническое задание, цели и задачи, критерии выполнения задания</w:t>
      </w:r>
      <w:r>
        <w:t xml:space="preserve">. </w:t>
      </w:r>
    </w:p>
    <w:p w14:paraId="6D598F92" w14:textId="77777777" w:rsidR="00774F22" w:rsidRDefault="00774F22" w:rsidP="00774F22">
      <w:pPr>
        <w:pStyle w:val="a3"/>
        <w:ind w:firstLine="567"/>
      </w:pPr>
      <w:r w:rsidRPr="00B1502E">
        <w:rPr>
          <w:b/>
        </w:rPr>
        <w:t>Практика:</w:t>
      </w:r>
      <w:r w:rsidRPr="00B1502E">
        <w:t xml:space="preserve"> </w:t>
      </w:r>
      <w:r w:rsidRPr="0093673E">
        <w:t>Разработка шарнирного соединения и подставки для телефона</w:t>
      </w:r>
      <w:r>
        <w:t>.</w:t>
      </w:r>
      <w:r w:rsidRPr="0093673E">
        <w:t xml:space="preserve"> Разработка сложной сборки с использованием инструментов </w:t>
      </w:r>
      <w:proofErr w:type="spellStart"/>
      <w:r w:rsidR="001D1C3C">
        <w:rPr>
          <w:sz w:val="24"/>
          <w:szCs w:val="24"/>
          <w:lang w:val="en-US"/>
        </w:rPr>
        <w:t>TinkerCAD</w:t>
      </w:r>
      <w:proofErr w:type="spellEnd"/>
      <w:r>
        <w:t xml:space="preserve">. </w:t>
      </w:r>
      <w:r w:rsidRPr="0093673E">
        <w:t>Формирование необходимых условий выполнения проекта</w:t>
      </w:r>
      <w:r>
        <w:t>. Работа над проектом.</w:t>
      </w:r>
      <w:r w:rsidRPr="0093673E">
        <w:t xml:space="preserve"> </w:t>
      </w:r>
    </w:p>
    <w:p w14:paraId="1FE5CC9A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>Формы проведения занятий:</w:t>
      </w:r>
      <w:r w:rsidRPr="00B1502E">
        <w:t xml:space="preserve"> лекции и практические занятия</w:t>
      </w:r>
      <w:r>
        <w:t>, занятия-консультации</w:t>
      </w:r>
      <w:r w:rsidRPr="00B1502E">
        <w:t>.</w:t>
      </w:r>
    </w:p>
    <w:p w14:paraId="4DE6ED76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>Формы подведения итогов:</w:t>
      </w:r>
      <w:r w:rsidRPr="00B1502E">
        <w:t xml:space="preserve"> </w:t>
      </w:r>
      <w:r>
        <w:t>блиц-опрос, самостоятельная работа, в</w:t>
      </w:r>
      <w:r w:rsidRPr="0093673E">
        <w:t xml:space="preserve">ыполнение </w:t>
      </w:r>
      <w:r>
        <w:t>проекта (</w:t>
      </w:r>
      <w:r w:rsidR="00306E29">
        <w:t>печать механизма</w:t>
      </w:r>
      <w:r>
        <w:t>)</w:t>
      </w:r>
      <w:r w:rsidR="00306E29">
        <w:t>.</w:t>
      </w:r>
    </w:p>
    <w:p w14:paraId="2F30A694" w14:textId="77777777" w:rsidR="00774F22" w:rsidRPr="00B1502E" w:rsidRDefault="00774F22" w:rsidP="00774F22">
      <w:pPr>
        <w:pStyle w:val="a3"/>
        <w:ind w:firstLine="567"/>
      </w:pPr>
    </w:p>
    <w:p w14:paraId="78734604" w14:textId="77777777" w:rsidR="00774F22" w:rsidRPr="00B1502E" w:rsidRDefault="00774F22" w:rsidP="00774F22">
      <w:pPr>
        <w:pStyle w:val="a3"/>
        <w:ind w:firstLine="567"/>
        <w:rPr>
          <w:b/>
        </w:rPr>
      </w:pPr>
      <w:r w:rsidRPr="00B1502E">
        <w:rPr>
          <w:b/>
        </w:rPr>
        <w:t xml:space="preserve">Раздел </w:t>
      </w:r>
      <w:r w:rsidR="006C5CC1">
        <w:rPr>
          <w:b/>
        </w:rPr>
        <w:t>3</w:t>
      </w:r>
      <w:r w:rsidRPr="00B1502E">
        <w:rPr>
          <w:b/>
        </w:rPr>
        <w:t>. «Итоговое занятие»</w:t>
      </w:r>
      <w:r>
        <w:rPr>
          <w:b/>
        </w:rPr>
        <w:t xml:space="preserve"> (2 ч)</w:t>
      </w:r>
    </w:p>
    <w:p w14:paraId="795207E1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>Теория:</w:t>
      </w:r>
      <w:r w:rsidRPr="00B1502E">
        <w:t xml:space="preserve"> </w:t>
      </w:r>
      <w:r w:rsidRPr="00BE43F8">
        <w:t>Подведе</w:t>
      </w:r>
      <w:r>
        <w:t>ние итогов теоретического курса.</w:t>
      </w:r>
    </w:p>
    <w:p w14:paraId="5B052977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>Практика:</w:t>
      </w:r>
      <w:r>
        <w:t xml:space="preserve"> </w:t>
      </w:r>
      <w:r w:rsidRPr="00BE43F8">
        <w:t>Подведение итогов выполнения проектов.</w:t>
      </w:r>
    </w:p>
    <w:p w14:paraId="70149544" w14:textId="77777777" w:rsidR="00774F22" w:rsidRPr="00B1502E" w:rsidRDefault="00774F22" w:rsidP="00774F22">
      <w:pPr>
        <w:pStyle w:val="a3"/>
        <w:ind w:firstLine="567"/>
      </w:pPr>
      <w:r w:rsidRPr="00B1502E">
        <w:rPr>
          <w:b/>
        </w:rPr>
        <w:t>Формы проведения занятий:</w:t>
      </w:r>
      <w:r w:rsidRPr="00B1502E">
        <w:t xml:space="preserve"> </w:t>
      </w:r>
      <w:r>
        <w:t>самостоятельная работа, мини-конференция</w:t>
      </w:r>
      <w:r w:rsidRPr="00B1502E">
        <w:t>.</w:t>
      </w:r>
    </w:p>
    <w:p w14:paraId="60AF4624" w14:textId="77777777" w:rsidR="00774F22" w:rsidRPr="007119B2" w:rsidRDefault="00774F22" w:rsidP="00774F22">
      <w:pPr>
        <w:pStyle w:val="a3"/>
        <w:ind w:firstLine="567"/>
        <w:sectPr w:rsidR="00774F22" w:rsidRPr="007119B2" w:rsidSect="00B20139">
          <w:footerReference w:type="default" r:id="rId8"/>
          <w:pgSz w:w="11906" w:h="16838"/>
          <w:pgMar w:top="1134" w:right="851" w:bottom="1134" w:left="1701" w:header="709" w:footer="709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  <w:r w:rsidRPr="00B1502E">
        <w:rPr>
          <w:b/>
        </w:rPr>
        <w:t>Формы подведения итогов:</w:t>
      </w:r>
      <w:r w:rsidRPr="00B1502E">
        <w:t xml:space="preserve"> опрос</w:t>
      </w:r>
      <w:r>
        <w:t>, защита проектов технической направленности.</w:t>
      </w:r>
    </w:p>
    <w:p w14:paraId="3F22B768" w14:textId="77777777" w:rsidR="00DA5489" w:rsidRDefault="00DA5489" w:rsidP="00DA5489">
      <w:pPr>
        <w:pStyle w:val="a3"/>
        <w:ind w:firstLine="567"/>
        <w:jc w:val="center"/>
        <w:rPr>
          <w:b/>
          <w:bCs/>
          <w:szCs w:val="28"/>
        </w:rPr>
      </w:pPr>
      <w:r>
        <w:rPr>
          <w:b/>
          <w:bCs/>
          <w:szCs w:val="28"/>
        </w:rPr>
        <w:lastRenderedPageBreak/>
        <w:t>2.3</w:t>
      </w:r>
      <w:r w:rsidRPr="00ED3ED0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Календарно тематическое планирование</w:t>
      </w:r>
      <w:r w:rsidRPr="00ED3ED0">
        <w:rPr>
          <w:b/>
          <w:bCs/>
          <w:szCs w:val="28"/>
        </w:rPr>
        <w:t xml:space="preserve"> </w:t>
      </w:r>
    </w:p>
    <w:p w14:paraId="31E2F2F0" w14:textId="77777777" w:rsidR="00B20139" w:rsidRPr="00ED3ED0" w:rsidRDefault="00B20139" w:rsidP="00DA5489">
      <w:pPr>
        <w:pStyle w:val="a3"/>
        <w:ind w:firstLine="567"/>
        <w:jc w:val="center"/>
        <w:rPr>
          <w:b/>
          <w:bCs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355"/>
        <w:gridCol w:w="702"/>
        <w:gridCol w:w="2329"/>
        <w:gridCol w:w="3300"/>
        <w:gridCol w:w="3092"/>
        <w:gridCol w:w="2193"/>
        <w:gridCol w:w="1449"/>
      </w:tblGrid>
      <w:tr w:rsidR="00DA5489" w:rsidRPr="00070366" w14:paraId="1F8144EA" w14:textId="77777777" w:rsidTr="001D1C3C">
        <w:trPr>
          <w:trHeight w:val="492"/>
        </w:trPr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A8EB913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366">
              <w:rPr>
                <w:rFonts w:ascii="Times New Roman" w:hAnsi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05F1095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Дата проведения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5A0BCF36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366">
              <w:rPr>
                <w:rFonts w:ascii="Times New Roman" w:hAnsi="Times New Roman"/>
                <w:b/>
                <w:i/>
                <w:sz w:val="24"/>
                <w:szCs w:val="24"/>
              </w:rPr>
              <w:t>Всего часов</w:t>
            </w:r>
          </w:p>
        </w:tc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2193578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366">
              <w:rPr>
                <w:rFonts w:ascii="Times New Roman" w:hAnsi="Times New Roman"/>
                <w:b/>
                <w:i/>
                <w:sz w:val="24"/>
                <w:szCs w:val="24"/>
              </w:rPr>
              <w:t>Тема учебного занятия</w:t>
            </w:r>
          </w:p>
        </w:tc>
        <w:tc>
          <w:tcPr>
            <w:tcW w:w="21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C24FF34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366">
              <w:rPr>
                <w:rFonts w:ascii="Times New Roman" w:hAnsi="Times New Roman"/>
                <w:b/>
                <w:i/>
                <w:sz w:val="24"/>
                <w:szCs w:val="24"/>
              </w:rPr>
              <w:t>Содержание деятельности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625F5A16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366">
              <w:rPr>
                <w:rFonts w:ascii="Times New Roman" w:hAnsi="Times New Roman"/>
                <w:b/>
                <w:i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7F0FE2EB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366">
              <w:rPr>
                <w:rFonts w:ascii="Times New Roman" w:hAnsi="Times New Roman"/>
                <w:b/>
                <w:i/>
                <w:sz w:val="24"/>
                <w:szCs w:val="24"/>
              </w:rPr>
              <w:t>Форма контроля</w:t>
            </w:r>
          </w:p>
        </w:tc>
      </w:tr>
      <w:tr w:rsidR="00DA5489" w:rsidRPr="00070366" w14:paraId="1049839D" w14:textId="77777777" w:rsidTr="001D1C3C">
        <w:trPr>
          <w:trHeight w:val="470"/>
        </w:trPr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D3D7C15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7ACDF882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3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4AC38CFC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B047FD4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0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06A8D185" w14:textId="77777777" w:rsidR="00DA5489" w:rsidRPr="00070366" w:rsidRDefault="00DA5489" w:rsidP="00153F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366">
              <w:rPr>
                <w:rFonts w:ascii="Times New Roman" w:hAnsi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0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center"/>
          </w:tcPr>
          <w:p w14:paraId="157A8534" w14:textId="77777777" w:rsidR="00DA5489" w:rsidRPr="00070366" w:rsidRDefault="00DA5489" w:rsidP="00153FBB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70366">
              <w:rPr>
                <w:rFonts w:ascii="Times New Roman" w:hAnsi="Times New Roman"/>
                <w:b/>
                <w:i/>
                <w:sz w:val="24"/>
                <w:szCs w:val="24"/>
              </w:rPr>
              <w:t>Практика</w:t>
            </w:r>
          </w:p>
        </w:tc>
        <w:tc>
          <w:tcPr>
            <w:tcW w:w="7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854E3F9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0BBA9742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DA5489" w:rsidRPr="00263D0B" w14:paraId="2687C6EA" w14:textId="77777777" w:rsidTr="00153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F4AE032" w14:textId="77777777" w:rsidR="00DA5489" w:rsidRPr="00263D0B" w:rsidRDefault="00DA5489" w:rsidP="00153FBB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>Введение в образовательную программу, техника безопасности</w:t>
            </w:r>
            <w:r w:rsidR="00E838D3">
              <w:rPr>
                <w:rFonts w:ascii="Times New Roman" w:hAnsi="Times New Roman"/>
                <w:b/>
                <w:i/>
                <w:sz w:val="32"/>
                <w:szCs w:val="24"/>
              </w:rPr>
              <w:t>, 2ч.</w:t>
            </w:r>
          </w:p>
        </w:tc>
      </w:tr>
      <w:tr w:rsidR="00DA5489" w:rsidRPr="00070366" w14:paraId="4950D392" w14:textId="77777777" w:rsidTr="001D1C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D673" w14:textId="77777777" w:rsidR="00DA5489" w:rsidRPr="00070366" w:rsidRDefault="003F28C7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BDD2A4" w14:textId="77777777" w:rsidR="00DA5489" w:rsidRPr="005D4A85" w:rsidRDefault="007C484D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6C7C0" w14:textId="77777777" w:rsidR="00DA5489" w:rsidRPr="00070366" w:rsidRDefault="007D6635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F959" w14:textId="77777777" w:rsidR="00DA5489" w:rsidRPr="00FB77AD" w:rsidRDefault="0096185A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7AD">
              <w:rPr>
                <w:rFonts w:ascii="Times New Roman" w:hAnsi="Times New Roman"/>
                <w:sz w:val="24"/>
                <w:szCs w:val="24"/>
              </w:rPr>
              <w:t>Высокие технологии в современном мире</w:t>
            </w:r>
            <w:r w:rsidR="004A5B77" w:rsidRPr="00FB77AD">
              <w:rPr>
                <w:rFonts w:ascii="Times New Roman" w:hAnsi="Times New Roman"/>
                <w:sz w:val="24"/>
                <w:szCs w:val="24"/>
              </w:rPr>
              <w:t>. Отечественные достижения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BB0C" w14:textId="77777777" w:rsidR="00DA5489" w:rsidRPr="00070366" w:rsidRDefault="00652715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2715">
              <w:rPr>
                <w:rFonts w:ascii="Times New Roman" w:hAnsi="Times New Roman"/>
                <w:sz w:val="24"/>
                <w:szCs w:val="24"/>
              </w:rPr>
              <w:t>Введение в</w:t>
            </w:r>
            <w:r w:rsidR="004A5B77">
              <w:rPr>
                <w:rFonts w:ascii="Times New Roman" w:hAnsi="Times New Roman"/>
                <w:sz w:val="24"/>
                <w:szCs w:val="24"/>
              </w:rPr>
              <w:t xml:space="preserve"> историю высоких</w:t>
            </w:r>
            <w:r w:rsidRPr="00652715">
              <w:rPr>
                <w:rFonts w:ascii="Times New Roman" w:hAnsi="Times New Roman"/>
                <w:sz w:val="24"/>
                <w:szCs w:val="24"/>
              </w:rPr>
              <w:t xml:space="preserve"> техно</w:t>
            </w:r>
            <w:r w:rsidR="004A5B77">
              <w:rPr>
                <w:rFonts w:ascii="Times New Roman" w:hAnsi="Times New Roman"/>
                <w:sz w:val="24"/>
                <w:szCs w:val="24"/>
              </w:rPr>
              <w:t>логий</w:t>
            </w:r>
            <w:r w:rsidR="00DA5489">
              <w:rPr>
                <w:rFonts w:ascii="Times New Roman" w:hAnsi="Times New Roman"/>
                <w:sz w:val="24"/>
                <w:szCs w:val="24"/>
              </w:rPr>
              <w:t>, техника безопасности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7B4F8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6605D" w14:textId="77777777" w:rsidR="00DA5489" w:rsidRPr="00070366" w:rsidRDefault="00DA5489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BBA8F" w14:textId="77777777" w:rsidR="00DA5489" w:rsidRPr="00070366" w:rsidRDefault="0012028B" w:rsidP="00153FBB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Блиц-опрос</w:t>
            </w:r>
          </w:p>
        </w:tc>
      </w:tr>
      <w:tr w:rsidR="00D677ED" w:rsidRPr="00263D0B" w14:paraId="45FB598D" w14:textId="77777777" w:rsidTr="00153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CD156CA" w14:textId="77777777" w:rsidR="00D677ED" w:rsidRPr="00263D0B" w:rsidRDefault="00D677ED" w:rsidP="006C5CC1">
            <w:pPr>
              <w:pStyle w:val="a5"/>
              <w:numPr>
                <w:ilvl w:val="0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 w:rsidRPr="00946164">
              <w:rPr>
                <w:rFonts w:ascii="Times New Roman" w:hAnsi="Times New Roman"/>
                <w:b/>
                <w:i/>
                <w:sz w:val="32"/>
                <w:szCs w:val="24"/>
              </w:rPr>
              <w:t>Аддитивные технологии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, </w:t>
            </w:r>
            <w:r w:rsidR="006C5CC1">
              <w:rPr>
                <w:rFonts w:ascii="Times New Roman" w:hAnsi="Times New Roman"/>
                <w:b/>
                <w:i/>
                <w:sz w:val="32"/>
                <w:szCs w:val="24"/>
                <w:lang w:val="en-US"/>
              </w:rPr>
              <w:t>32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ч.</w:t>
            </w:r>
          </w:p>
        </w:tc>
      </w:tr>
      <w:tr w:rsidR="00D677ED" w:rsidRPr="00E2251E" w14:paraId="6B108EFC" w14:textId="77777777" w:rsidTr="00153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6A74BB7" w14:textId="77777777" w:rsidR="00D677ED" w:rsidRPr="00E2251E" w:rsidRDefault="00E70862" w:rsidP="00D677ED">
            <w:pPr>
              <w:pStyle w:val="a5"/>
              <w:numPr>
                <w:ilvl w:val="1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  <w:lang w:val="en-US"/>
              </w:rPr>
              <w:t>3D</w:t>
            </w: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t xml:space="preserve"> моделирование</w:t>
            </w:r>
          </w:p>
        </w:tc>
      </w:tr>
      <w:tr w:rsidR="00E70862" w:rsidRPr="00070366" w14:paraId="605AF48C" w14:textId="77777777" w:rsidTr="001D1C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A3BC6" w14:textId="77777777" w:rsidR="00E5553B" w:rsidRDefault="001F33B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BE4203A" w14:textId="77777777" w:rsidR="001F33B4" w:rsidRPr="00070366" w:rsidRDefault="001F33B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9B5304E" w14:textId="77777777" w:rsidR="007C484D" w:rsidRDefault="00930B65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  <w:p w14:paraId="770AF500" w14:textId="57AA62D4" w:rsidR="00691B2E" w:rsidRPr="007C484D" w:rsidRDefault="006B1E9D" w:rsidP="006B1E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60AF1" w14:textId="77777777" w:rsidR="00E70862" w:rsidRPr="00930B65" w:rsidRDefault="00930B65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EA8D3" w14:textId="77777777" w:rsidR="00E70862" w:rsidRPr="0062198F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>
              <w:rPr>
                <w:rFonts w:ascii="Times New Roman" w:hAnsi="Times New Roman"/>
                <w:sz w:val="24"/>
                <w:szCs w:val="24"/>
              </w:rPr>
              <w:t>моделирования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F886F" w14:textId="77777777" w:rsidR="00E70862" w:rsidRPr="00993DAB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операции с 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93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моделями, основной инструментарий, создание сборок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1E5BC" w14:textId="77777777" w:rsidR="00E70862" w:rsidRPr="002023E1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74E38" w14:textId="77777777" w:rsidR="00E70862" w:rsidRPr="002023E1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63A1" w14:textId="77777777" w:rsidR="00E70862" w:rsidRPr="002023E1" w:rsidRDefault="00774F2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Блиц-опрос</w:t>
            </w:r>
          </w:p>
        </w:tc>
      </w:tr>
      <w:tr w:rsidR="00E70862" w:rsidRPr="00070366" w14:paraId="2D7BA654" w14:textId="77777777" w:rsidTr="001D1C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8FA1" w14:textId="77777777" w:rsidR="00E5553B" w:rsidRDefault="001F33B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8E6D520" w14:textId="77777777" w:rsidR="001F33B4" w:rsidRDefault="001F33B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2A8B0AF6" w14:textId="77777777" w:rsidR="001F33B4" w:rsidRDefault="001F33B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304D25" w14:textId="29CB3784" w:rsidR="007C484D" w:rsidRDefault="00691B2E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14:paraId="68C8C375" w14:textId="77777777" w:rsidR="006B1E9D" w:rsidRDefault="006B1E9D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  <w:p w14:paraId="75E92016" w14:textId="5BCC39CF" w:rsidR="00691B2E" w:rsidRPr="007C484D" w:rsidRDefault="006B1E9D" w:rsidP="006B1E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0F0FE" w14:textId="77777777" w:rsidR="00E70862" w:rsidRPr="001D1C3C" w:rsidRDefault="001D1C3C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A03A2" w14:textId="77777777" w:rsidR="00E70862" w:rsidRPr="003201DE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93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A4301" w14:textId="77777777" w:rsidR="00E70862" w:rsidRPr="002023E1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95F99" w14:textId="77777777" w:rsidR="00E70862" w:rsidRPr="00A47FAC" w:rsidRDefault="009E5FC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шарнирного соединения и подставки для телефона</w:t>
            </w:r>
            <w:r w:rsidR="00774F22">
              <w:rPr>
                <w:rFonts w:ascii="Times New Roman" w:hAnsi="Times New Roman"/>
                <w:sz w:val="24"/>
                <w:szCs w:val="24"/>
              </w:rPr>
              <w:t>. Работа над проектом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52914" w14:textId="77777777" w:rsidR="00E70862" w:rsidRPr="00070366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5BC74" w14:textId="77777777" w:rsidR="00E70862" w:rsidRPr="00070366" w:rsidRDefault="00774F2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0862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</w:tc>
      </w:tr>
      <w:tr w:rsidR="00E70862" w:rsidRPr="00070366" w14:paraId="2165F680" w14:textId="77777777" w:rsidTr="001D1C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8A57A" w14:textId="77777777" w:rsidR="00E5553B" w:rsidRDefault="001F33B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14:paraId="0FE125AB" w14:textId="77777777" w:rsidR="001F33B4" w:rsidRDefault="001F33B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14:paraId="4B6EDDC6" w14:textId="77777777" w:rsidR="001F33B4" w:rsidRDefault="001F33B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14:paraId="773EC7CC" w14:textId="77777777" w:rsidR="001F33B4" w:rsidRDefault="001F33B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0B3EBF2" w14:textId="77777777" w:rsidR="006B1E9D" w:rsidRDefault="006B1E9D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  <w:p w14:paraId="3E83D944" w14:textId="254DB20A" w:rsidR="00691B2E" w:rsidRDefault="00691B2E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  <w:p w14:paraId="6332DECB" w14:textId="3661D099" w:rsidR="00691B2E" w:rsidRDefault="006B1E9D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91B2E">
              <w:rPr>
                <w:rFonts w:ascii="Times New Roman" w:hAnsi="Times New Roman"/>
                <w:sz w:val="24"/>
                <w:szCs w:val="24"/>
              </w:rPr>
              <w:t>1.11</w:t>
            </w:r>
          </w:p>
          <w:p w14:paraId="78C48D1A" w14:textId="589D7434" w:rsidR="00691B2E" w:rsidRPr="00774F22" w:rsidRDefault="006B1E9D" w:rsidP="006B1E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60F4A" w14:textId="77777777" w:rsidR="00E70862" w:rsidRPr="00930B65" w:rsidRDefault="00930B65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552A4" w14:textId="77777777" w:rsidR="00E70862" w:rsidRPr="00394F45" w:rsidRDefault="009E5FC4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993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моделирование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TinkerCAD</w:t>
            </w:r>
            <w:proofErr w:type="spellEnd"/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1F5D" w14:textId="77777777" w:rsidR="00E70862" w:rsidRPr="00774F22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01F0F" w14:textId="77777777" w:rsidR="00E70862" w:rsidRPr="00774F22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сложной сборки с использованием </w:t>
            </w:r>
            <w:r w:rsidR="001D1C3C">
              <w:rPr>
                <w:rFonts w:ascii="Times New Roman" w:hAnsi="Times New Roman"/>
                <w:sz w:val="24"/>
                <w:szCs w:val="24"/>
              </w:rPr>
              <w:t xml:space="preserve">сложных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инструментов </w:t>
            </w:r>
            <w:proofErr w:type="spellStart"/>
            <w:r w:rsidR="001D1C3C">
              <w:rPr>
                <w:rFonts w:ascii="Times New Roman" w:hAnsi="Times New Roman"/>
                <w:sz w:val="24"/>
                <w:szCs w:val="24"/>
                <w:lang w:val="en-US"/>
              </w:rPr>
              <w:t>TinkerCAD</w:t>
            </w:r>
            <w:proofErr w:type="spellEnd"/>
            <w:r w:rsidR="00774F22">
              <w:rPr>
                <w:rFonts w:ascii="Times New Roman" w:hAnsi="Times New Roman"/>
                <w:sz w:val="24"/>
                <w:szCs w:val="24"/>
              </w:rPr>
              <w:t>. Работа над проектом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4480F" w14:textId="77777777" w:rsidR="00E70862" w:rsidRDefault="00E7086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3779" w14:textId="77777777" w:rsidR="00E70862" w:rsidRDefault="00774F22" w:rsidP="00E7086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E70862">
              <w:rPr>
                <w:rFonts w:ascii="Times New Roman" w:hAnsi="Times New Roman"/>
                <w:sz w:val="24"/>
                <w:szCs w:val="24"/>
              </w:rPr>
              <w:t>амостоятельная работа</w:t>
            </w:r>
          </w:p>
        </w:tc>
      </w:tr>
      <w:tr w:rsidR="00BD1E54" w:rsidRPr="00070366" w14:paraId="3B32477C" w14:textId="77777777" w:rsidTr="00BD1E54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5FAE424C" w14:textId="77777777" w:rsidR="00BD1E54" w:rsidRDefault="00BD1E54" w:rsidP="00BD1E54">
            <w:pPr>
              <w:pStyle w:val="a5"/>
              <w:numPr>
                <w:ilvl w:val="1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D27FF7">
              <w:rPr>
                <w:rFonts w:ascii="Times New Roman" w:hAnsi="Times New Roman"/>
                <w:b/>
                <w:i/>
                <w:sz w:val="28"/>
                <w:szCs w:val="24"/>
              </w:rPr>
              <w:t>Виды аддитивных технологий</w:t>
            </w:r>
          </w:p>
        </w:tc>
      </w:tr>
      <w:tr w:rsidR="00BD1E54" w:rsidRPr="00070366" w14:paraId="61C40774" w14:textId="77777777" w:rsidTr="001D1C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2CC7" w14:textId="77777777" w:rsidR="00BD1E54" w:rsidRDefault="001F33B4" w:rsidP="00BD1E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FDB81C5" w14:textId="5F8119B1" w:rsidR="00BD1E54" w:rsidRPr="00774F22" w:rsidRDefault="006B1E9D" w:rsidP="00BD1E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E343E" w14:textId="77777777" w:rsidR="00BD1E54" w:rsidRPr="00070366" w:rsidRDefault="00BD1E54" w:rsidP="00BD1E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6E18D" w14:textId="77777777" w:rsidR="00BD1E54" w:rsidRPr="00E2251E" w:rsidRDefault="00BD1E54" w:rsidP="00BD1E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Аддитивные технологии, их классификация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7AC72" w14:textId="77777777" w:rsidR="00BD1E54" w:rsidRPr="00070366" w:rsidRDefault="00BD1E54" w:rsidP="00BD1E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аддитивных технологий, преимущества каждого из видов.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F8388" w14:textId="77777777" w:rsidR="00BD1E54" w:rsidRPr="00070366" w:rsidRDefault="00BD1E54" w:rsidP="00BD1E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5C476" w14:textId="77777777" w:rsidR="00BD1E54" w:rsidRPr="00070366" w:rsidRDefault="00BD1E54" w:rsidP="00BD1E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A45B" w14:textId="77777777" w:rsidR="00BD1E54" w:rsidRPr="00070366" w:rsidRDefault="00774F22" w:rsidP="00BD1E5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Блиц-опрос</w:t>
            </w:r>
          </w:p>
        </w:tc>
      </w:tr>
      <w:tr w:rsidR="00D677ED" w:rsidRPr="00E2251E" w14:paraId="2C31813D" w14:textId="77777777" w:rsidTr="00153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85EE986" w14:textId="77777777" w:rsidR="00D677ED" w:rsidRPr="00E2251E" w:rsidRDefault="00D677ED" w:rsidP="00D677ED">
            <w:pPr>
              <w:pStyle w:val="a5"/>
              <w:numPr>
                <w:ilvl w:val="1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b/>
                <w:i/>
                <w:sz w:val="32"/>
                <w:szCs w:val="24"/>
              </w:rPr>
            </w:pPr>
            <w:r w:rsidRPr="005F4CBF">
              <w:rPr>
                <w:rFonts w:ascii="Times New Roman" w:hAnsi="Times New Roman"/>
                <w:b/>
                <w:i/>
                <w:sz w:val="28"/>
                <w:szCs w:val="24"/>
              </w:rPr>
              <w:t>Устройство 3D принтера</w:t>
            </w:r>
          </w:p>
        </w:tc>
      </w:tr>
      <w:tr w:rsidR="00D677ED" w:rsidRPr="00070366" w14:paraId="7E984A01" w14:textId="77777777" w:rsidTr="001D1C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C68C" w14:textId="77777777" w:rsidR="00D677ED" w:rsidRDefault="001F33B4" w:rsidP="00D67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14:paraId="30C8A3FB" w14:textId="77777777" w:rsidR="001F33B4" w:rsidRPr="00070366" w:rsidRDefault="001F33B4" w:rsidP="00D67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9DF030" w14:textId="77777777" w:rsidR="006B1E9D" w:rsidRDefault="006B1E9D" w:rsidP="00D67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  <w:p w14:paraId="00FB1241" w14:textId="3DB01DAF" w:rsidR="00691B2E" w:rsidRPr="007C484D" w:rsidRDefault="006B1E9D" w:rsidP="006B1E9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E642" w14:textId="77777777" w:rsidR="00D677ED" w:rsidRPr="00070366" w:rsidRDefault="001D1C3C" w:rsidP="00D67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956FB" w14:textId="77777777" w:rsidR="00D677ED" w:rsidRPr="00623405" w:rsidRDefault="00D677ED" w:rsidP="009E5FC4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B0D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E5FC4">
              <w:rPr>
                <w:rFonts w:ascii="Times New Roman" w:hAnsi="Times New Roman"/>
                <w:sz w:val="24"/>
                <w:szCs w:val="24"/>
              </w:rPr>
              <w:t>принтер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 чего он состоит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ABACB" w14:textId="77777777" w:rsidR="00D677ED" w:rsidRPr="002B0D7B" w:rsidRDefault="00D677ED" w:rsidP="00D67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кинематики принтера, устройство экструдера, тонкая настройка и калибровка</w:t>
            </w:r>
            <w:r w:rsidR="009E5FC4">
              <w:rPr>
                <w:rFonts w:ascii="Times New Roman" w:hAnsi="Times New Roman"/>
                <w:sz w:val="24"/>
                <w:szCs w:val="24"/>
              </w:rPr>
              <w:t>, разборка экструдера, его калибровка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CCEE5" w14:textId="77777777" w:rsidR="00D677ED" w:rsidRPr="00070366" w:rsidRDefault="001D1C3C" w:rsidP="00D67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Калибровка и настройка принтера, обработка макетного стола и подготовка к печати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9F62A" w14:textId="77777777" w:rsidR="00D677ED" w:rsidRPr="00070366" w:rsidRDefault="00D677ED" w:rsidP="00D677E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  <w:r w:rsidR="001D1C3C">
              <w:rPr>
                <w:rFonts w:ascii="Times New Roman" w:hAnsi="Times New Roman"/>
                <w:sz w:val="24"/>
                <w:szCs w:val="24"/>
              </w:rPr>
              <w:t>, практическое занятие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59454" w14:textId="77777777" w:rsidR="001D1C3C" w:rsidRPr="00070366" w:rsidRDefault="00774F22" w:rsidP="001D1C3C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Блиц-опро</w:t>
            </w:r>
            <w:r w:rsidR="001D1C3C">
              <w:rPr>
                <w:rFonts w:ascii="Times New Roman" w:hAnsi="Times New Roman"/>
                <w:sz w:val="24"/>
                <w:szCs w:val="24"/>
              </w:rPr>
              <w:t>с, самостоятельная работа</w:t>
            </w:r>
          </w:p>
        </w:tc>
      </w:tr>
      <w:tr w:rsidR="000812C8" w:rsidRPr="00070366" w14:paraId="6E5F61CC" w14:textId="77777777" w:rsidTr="00774F22">
        <w:trPr>
          <w:trHeight w:val="35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335C135B" w14:textId="77777777" w:rsidR="000812C8" w:rsidRDefault="00341504" w:rsidP="004B1E81">
            <w:pPr>
              <w:pStyle w:val="a5"/>
              <w:numPr>
                <w:ilvl w:val="1"/>
                <w:numId w:val="14"/>
              </w:numPr>
              <w:spacing w:after="0" w:line="240" w:lineRule="auto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4"/>
              </w:rPr>
              <w:lastRenderedPageBreak/>
              <w:t>Разработка кейса</w:t>
            </w:r>
            <w:r w:rsidR="007D13DD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«</w:t>
            </w:r>
            <w:r w:rsidR="004B1E81">
              <w:rPr>
                <w:rFonts w:ascii="Times New Roman" w:hAnsi="Times New Roman"/>
                <w:b/>
                <w:i/>
                <w:sz w:val="28"/>
                <w:szCs w:val="24"/>
              </w:rPr>
              <w:t>Шейкер</w:t>
            </w:r>
            <w:r w:rsidR="007D13DD">
              <w:rPr>
                <w:rFonts w:ascii="Times New Roman" w:hAnsi="Times New Roman"/>
                <w:b/>
                <w:i/>
                <w:sz w:val="28"/>
                <w:szCs w:val="24"/>
              </w:rPr>
              <w:t>»</w:t>
            </w:r>
          </w:p>
        </w:tc>
      </w:tr>
      <w:tr w:rsidR="000812C8" w:rsidRPr="00070366" w14:paraId="4F3174E1" w14:textId="77777777" w:rsidTr="001D1C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7C3D9" w14:textId="77777777" w:rsidR="000812C8" w:rsidRDefault="001F33B4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26135AB" w14:textId="194ED61C" w:rsidR="000812C8" w:rsidRPr="007C484D" w:rsidRDefault="006B1E9D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D928" w14:textId="77777777" w:rsidR="000812C8" w:rsidRDefault="000812C8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BACEC" w14:textId="77777777" w:rsidR="000812C8" w:rsidRPr="00C61824" w:rsidRDefault="000812C8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технического задания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A7F7" w14:textId="77777777" w:rsidR="000812C8" w:rsidRPr="00C61824" w:rsidRDefault="000812C8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задание, цели и задачи, критерии выполнения задания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541F" w14:textId="77777777" w:rsidR="000812C8" w:rsidRPr="00070366" w:rsidRDefault="0012028B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необходимых</w:t>
            </w:r>
            <w:r w:rsidR="000812C8">
              <w:rPr>
                <w:rFonts w:ascii="Times New Roman" w:hAnsi="Times New Roman"/>
                <w:sz w:val="24"/>
                <w:szCs w:val="24"/>
              </w:rPr>
              <w:t xml:space="preserve"> условий выполнения проекта</w:t>
            </w:r>
            <w:r w:rsidR="00774F22">
              <w:rPr>
                <w:rFonts w:ascii="Times New Roman" w:hAnsi="Times New Roman"/>
                <w:sz w:val="24"/>
                <w:szCs w:val="24"/>
              </w:rPr>
              <w:t>. Работа над проектом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F53D" w14:textId="77777777" w:rsidR="000812C8" w:rsidRPr="00070366" w:rsidRDefault="000812C8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91182" w14:textId="77777777" w:rsidR="000812C8" w:rsidRPr="00070366" w:rsidRDefault="00774F22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Блиц-опрос</w:t>
            </w:r>
          </w:p>
        </w:tc>
      </w:tr>
      <w:tr w:rsidR="000812C8" w:rsidRPr="00070366" w14:paraId="4ED78C16" w14:textId="77777777" w:rsidTr="001D1C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DAE9C" w14:textId="77777777" w:rsidR="0061468A" w:rsidRDefault="001F33B4" w:rsidP="004B1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14:paraId="20006C78" w14:textId="77777777" w:rsidR="001F33B4" w:rsidRDefault="001F33B4" w:rsidP="004B1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14:paraId="4B4DEA3F" w14:textId="77777777" w:rsidR="001F33B4" w:rsidRDefault="001F33B4" w:rsidP="004B1E8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459D6D0" w14:textId="77777777" w:rsidR="006B1E9D" w:rsidRDefault="006B1E9D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  <w:p w14:paraId="072044A3" w14:textId="38F40468" w:rsidR="00691B2E" w:rsidRDefault="00691B2E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  <w:p w14:paraId="7BF5DB35" w14:textId="77777777" w:rsidR="00691B2E" w:rsidRPr="00774F22" w:rsidRDefault="00691B2E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770B9" w14:textId="77777777" w:rsidR="000812C8" w:rsidRDefault="001D1C3C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3569" w14:textId="77777777" w:rsidR="000812C8" w:rsidRDefault="000812C8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кейса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CC92" w14:textId="77777777" w:rsidR="000812C8" w:rsidRDefault="000812C8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Консультации с педагогом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9C531" w14:textId="77777777" w:rsidR="000812C8" w:rsidRDefault="00774F22" w:rsidP="00774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EE5EE" w14:textId="77777777" w:rsidR="000812C8" w:rsidRPr="00070366" w:rsidRDefault="0012028B" w:rsidP="000812C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Занятия-консультации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7C27C" w14:textId="77777777" w:rsidR="00774F22" w:rsidRDefault="00774F22" w:rsidP="00774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проекта</w:t>
            </w:r>
          </w:p>
          <w:p w14:paraId="5DFD05E2" w14:textId="77777777" w:rsidR="000812C8" w:rsidRPr="00070366" w:rsidRDefault="00774F22" w:rsidP="00774F2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(печать механизма)</w:t>
            </w:r>
          </w:p>
        </w:tc>
      </w:tr>
      <w:tr w:rsidR="00D677ED" w:rsidRPr="00C447A8" w14:paraId="55855E81" w14:textId="77777777" w:rsidTr="00153FBB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E2611CB" w14:textId="77777777" w:rsidR="00D677ED" w:rsidRPr="00C447A8" w:rsidRDefault="00D677ED" w:rsidP="00D677ED">
            <w:pPr>
              <w:pStyle w:val="a5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32"/>
              </w:rPr>
              <w:t xml:space="preserve">Итоговое занятие, 2 ч. </w:t>
            </w:r>
          </w:p>
        </w:tc>
      </w:tr>
      <w:tr w:rsidR="00D677ED" w:rsidRPr="00C447A8" w14:paraId="28A34B92" w14:textId="77777777" w:rsidTr="001D1C3C"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758D2" w14:textId="77777777" w:rsidR="00D677ED" w:rsidRPr="001F33B4" w:rsidRDefault="001F33B4" w:rsidP="00D6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6767F2" w14:textId="133A8867" w:rsidR="00D677ED" w:rsidRPr="007C484D" w:rsidRDefault="006B1E9D" w:rsidP="00D6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BB243" w14:textId="77777777" w:rsidR="00D677ED" w:rsidRDefault="00D677ED" w:rsidP="00D6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9E36" w14:textId="7D2441D8" w:rsidR="00D677ED" w:rsidRPr="00C447A8" w:rsidRDefault="00B14F39" w:rsidP="00D677E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Итоговое занятие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C70B6" w14:textId="77777777" w:rsidR="00D677ED" w:rsidRPr="00774F22" w:rsidRDefault="00774F22" w:rsidP="00D677E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4F22">
              <w:rPr>
                <w:rFonts w:ascii="Times New Roman" w:hAnsi="Times New Roman"/>
                <w:bCs/>
                <w:sz w:val="24"/>
                <w:szCs w:val="24"/>
              </w:rPr>
              <w:t>Подведение итогов теоретического курса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A998" w14:textId="77777777" w:rsidR="00D677ED" w:rsidRPr="00774F22" w:rsidRDefault="00774F22" w:rsidP="00774F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F22">
              <w:rPr>
                <w:rFonts w:ascii="Times New Roman" w:hAnsi="Times New Roman"/>
                <w:sz w:val="24"/>
                <w:szCs w:val="24"/>
              </w:rPr>
              <w:t>Подведение итогов выполнения проектов.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2FDE4" w14:textId="77777777" w:rsidR="00D677ED" w:rsidRPr="00C447A8" w:rsidRDefault="00774F22" w:rsidP="00D6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работа, мини-конференция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2ED38" w14:textId="77777777" w:rsidR="00D677ED" w:rsidRPr="00C447A8" w:rsidRDefault="00774F22" w:rsidP="00D677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Опрос, защита проектов технической направленности</w:t>
            </w:r>
          </w:p>
        </w:tc>
      </w:tr>
    </w:tbl>
    <w:p w14:paraId="1B96EBCB" w14:textId="77777777" w:rsidR="005A5480" w:rsidRDefault="005A5480" w:rsidP="005A5480">
      <w:pPr>
        <w:pStyle w:val="a3"/>
        <w:ind w:firstLine="567"/>
        <w:jc w:val="center"/>
        <w:rPr>
          <w:b/>
          <w:sz w:val="32"/>
        </w:rPr>
      </w:pPr>
    </w:p>
    <w:p w14:paraId="07E096BA" w14:textId="77777777" w:rsidR="00E2251E" w:rsidRDefault="00E2251E" w:rsidP="00342C2E">
      <w:pPr>
        <w:pStyle w:val="a3"/>
        <w:ind w:firstLine="567"/>
        <w:jc w:val="center"/>
        <w:rPr>
          <w:b/>
          <w:sz w:val="32"/>
        </w:rPr>
        <w:sectPr w:rsidR="00E2251E" w:rsidSect="00B20139">
          <w:footerReference w:type="default" r:id="rId9"/>
          <w:pgSz w:w="16838" w:h="11906" w:orient="landscape"/>
          <w:pgMar w:top="709" w:right="851" w:bottom="426" w:left="851" w:header="709" w:footer="340" w:gutter="0"/>
          <w:cols w:space="708"/>
          <w:docGrid w:linePitch="360"/>
        </w:sectPr>
      </w:pPr>
    </w:p>
    <w:p w14:paraId="4E031817" w14:textId="77777777" w:rsidR="00342C2E" w:rsidRPr="00ED3ED0" w:rsidRDefault="00342C2E" w:rsidP="00E84491">
      <w:pPr>
        <w:pStyle w:val="a3"/>
        <w:ind w:firstLine="567"/>
        <w:jc w:val="center"/>
        <w:rPr>
          <w:b/>
          <w:sz w:val="32"/>
        </w:rPr>
      </w:pPr>
      <w:r w:rsidRPr="00ED3ED0">
        <w:rPr>
          <w:b/>
          <w:sz w:val="32"/>
        </w:rPr>
        <w:lastRenderedPageBreak/>
        <w:t>3. Организационно-пед</w:t>
      </w:r>
      <w:r w:rsidR="00253CFC">
        <w:rPr>
          <w:b/>
          <w:sz w:val="32"/>
        </w:rPr>
        <w:t>агогические условия реализации П</w:t>
      </w:r>
      <w:r w:rsidRPr="00ED3ED0">
        <w:rPr>
          <w:b/>
          <w:sz w:val="32"/>
        </w:rPr>
        <w:t>рограммы</w:t>
      </w:r>
    </w:p>
    <w:p w14:paraId="67BFFEDF" w14:textId="77777777" w:rsidR="00342C2E" w:rsidRPr="00ED3ED0" w:rsidRDefault="00342C2E" w:rsidP="00E84491">
      <w:pPr>
        <w:pStyle w:val="a3"/>
        <w:ind w:firstLine="567"/>
        <w:jc w:val="center"/>
        <w:rPr>
          <w:b/>
        </w:rPr>
      </w:pPr>
    </w:p>
    <w:p w14:paraId="4BA1AD05" w14:textId="77777777" w:rsidR="00342C2E" w:rsidRPr="00ED3ED0" w:rsidRDefault="00342C2E" w:rsidP="00E84491">
      <w:pPr>
        <w:pStyle w:val="a3"/>
        <w:ind w:firstLine="567"/>
        <w:jc w:val="center"/>
        <w:rPr>
          <w:b/>
        </w:rPr>
      </w:pPr>
      <w:r w:rsidRPr="00ED3ED0">
        <w:rPr>
          <w:b/>
        </w:rPr>
        <w:t>3.1 Учебно-методические средства обучения.</w:t>
      </w:r>
    </w:p>
    <w:p w14:paraId="147763E6" w14:textId="77777777" w:rsidR="00342C2E" w:rsidRDefault="00342C2E" w:rsidP="00E84491">
      <w:pPr>
        <w:pStyle w:val="a3"/>
        <w:ind w:firstLine="567"/>
        <w:jc w:val="center"/>
        <w:rPr>
          <w:b/>
        </w:rPr>
      </w:pPr>
    </w:p>
    <w:p w14:paraId="4340222E" w14:textId="77777777" w:rsidR="00342C2E" w:rsidRPr="00D43737" w:rsidRDefault="00342C2E" w:rsidP="00E84491">
      <w:pPr>
        <w:pStyle w:val="a3"/>
        <w:ind w:firstLine="567"/>
        <w:rPr>
          <w:szCs w:val="28"/>
        </w:rPr>
      </w:pPr>
      <w:r w:rsidRPr="00D43737">
        <w:rPr>
          <w:bCs/>
          <w:szCs w:val="28"/>
        </w:rPr>
        <w:t xml:space="preserve">В период обучения применяются такие методы </w:t>
      </w:r>
      <w:r>
        <w:rPr>
          <w:bCs/>
          <w:szCs w:val="28"/>
        </w:rPr>
        <w:t>проведения занятий</w:t>
      </w:r>
      <w:r w:rsidRPr="00D43737">
        <w:rPr>
          <w:bCs/>
          <w:szCs w:val="28"/>
        </w:rPr>
        <w:t xml:space="preserve"> и воспитания, которые позволят установить</w:t>
      </w:r>
      <w:r w:rsidRPr="00D43737">
        <w:rPr>
          <w:szCs w:val="28"/>
        </w:rPr>
        <w:t xml:space="preserve"> взаимосвязь деятельности педагога и обучающегося, направленную на решение образовательно-воспитательных задач.</w:t>
      </w:r>
    </w:p>
    <w:p w14:paraId="0E6C1E53" w14:textId="77777777" w:rsidR="00342C2E" w:rsidRPr="00D43737" w:rsidRDefault="00342C2E" w:rsidP="00E84491">
      <w:pPr>
        <w:pStyle w:val="a3"/>
        <w:ind w:firstLine="567"/>
        <w:rPr>
          <w:szCs w:val="28"/>
        </w:rPr>
      </w:pPr>
      <w:r w:rsidRPr="00D43737">
        <w:rPr>
          <w:szCs w:val="28"/>
        </w:rPr>
        <w:t>По уровню активности используются методы:</w:t>
      </w:r>
    </w:p>
    <w:p w14:paraId="64D400EF" w14:textId="77777777" w:rsidR="00342C2E" w:rsidRPr="00D43737" w:rsidRDefault="00342C2E" w:rsidP="00E84491">
      <w:pPr>
        <w:pStyle w:val="a3"/>
        <w:numPr>
          <w:ilvl w:val="0"/>
          <w:numId w:val="4"/>
        </w:numPr>
        <w:ind w:left="0" w:firstLine="567"/>
        <w:rPr>
          <w:szCs w:val="28"/>
        </w:rPr>
      </w:pPr>
      <w:r w:rsidRPr="00D43737">
        <w:rPr>
          <w:szCs w:val="28"/>
        </w:rPr>
        <w:t>объяснительно-иллюстративный;</w:t>
      </w:r>
    </w:p>
    <w:p w14:paraId="3434C62A" w14:textId="77777777" w:rsidR="00342C2E" w:rsidRPr="00D43737" w:rsidRDefault="00342C2E" w:rsidP="00E84491">
      <w:pPr>
        <w:pStyle w:val="a3"/>
        <w:numPr>
          <w:ilvl w:val="0"/>
          <w:numId w:val="4"/>
        </w:numPr>
        <w:ind w:left="0" w:firstLine="567"/>
        <w:rPr>
          <w:szCs w:val="28"/>
        </w:rPr>
      </w:pPr>
      <w:r w:rsidRPr="00D43737">
        <w:rPr>
          <w:szCs w:val="28"/>
        </w:rPr>
        <w:t>эвристический метод;</w:t>
      </w:r>
    </w:p>
    <w:p w14:paraId="67A2FDF7" w14:textId="77777777" w:rsidR="00342C2E" w:rsidRPr="00D43737" w:rsidRDefault="00342C2E" w:rsidP="00E84491">
      <w:pPr>
        <w:pStyle w:val="a3"/>
        <w:numPr>
          <w:ilvl w:val="0"/>
          <w:numId w:val="4"/>
        </w:numPr>
        <w:ind w:left="0" w:firstLine="567"/>
        <w:rPr>
          <w:szCs w:val="28"/>
        </w:rPr>
      </w:pPr>
      <w:r w:rsidRPr="00D43737">
        <w:rPr>
          <w:szCs w:val="28"/>
        </w:rPr>
        <w:t>метод устного изложения, позволяющий в доступной форме донести до обучающихся сложный материал;</w:t>
      </w:r>
    </w:p>
    <w:p w14:paraId="72F5DC39" w14:textId="77777777" w:rsidR="00342C2E" w:rsidRPr="00D43737" w:rsidRDefault="00342C2E" w:rsidP="00E84491">
      <w:pPr>
        <w:pStyle w:val="a3"/>
        <w:numPr>
          <w:ilvl w:val="0"/>
          <w:numId w:val="4"/>
        </w:numPr>
        <w:ind w:left="0" w:firstLine="567"/>
        <w:rPr>
          <w:szCs w:val="28"/>
        </w:rPr>
      </w:pPr>
      <w:r w:rsidRPr="00D43737">
        <w:rPr>
          <w:szCs w:val="28"/>
        </w:rPr>
        <w:t>метод проверки, оценки знаний и навыков, позволяющий оценить переданные педагогом материалы и, по необходимости, вовремя внести необходимые корректировки по усвоению знаний на практических занятиях;</w:t>
      </w:r>
    </w:p>
    <w:p w14:paraId="5D0E5B56" w14:textId="77777777" w:rsidR="00342C2E" w:rsidRPr="00D43737" w:rsidRDefault="00342C2E" w:rsidP="00E84491">
      <w:pPr>
        <w:pStyle w:val="a3"/>
        <w:numPr>
          <w:ilvl w:val="0"/>
          <w:numId w:val="4"/>
        </w:numPr>
        <w:ind w:left="0" w:firstLine="567"/>
        <w:rPr>
          <w:szCs w:val="28"/>
        </w:rPr>
      </w:pPr>
      <w:r w:rsidRPr="00D43737">
        <w:rPr>
          <w:szCs w:val="28"/>
        </w:rPr>
        <w:t>исследовательский метод обучения, дающий обучающимся возможность проявить себя, показать свои возможности, добиться определенных результатов.</w:t>
      </w:r>
    </w:p>
    <w:p w14:paraId="0AD2C9FD" w14:textId="77777777" w:rsidR="00342C2E" w:rsidRPr="00D744E9" w:rsidRDefault="00342C2E" w:rsidP="00E84491">
      <w:pPr>
        <w:pStyle w:val="a3"/>
        <w:ind w:firstLine="567"/>
      </w:pPr>
      <w:r w:rsidRPr="00D744E9">
        <w:rPr>
          <w:b/>
        </w:rPr>
        <w:t>Приемы образовательной деятельности</w:t>
      </w:r>
      <w:r w:rsidRPr="00D744E9">
        <w:t xml:space="preserve">: </w:t>
      </w:r>
    </w:p>
    <w:p w14:paraId="539B96EC" w14:textId="77777777" w:rsidR="00342C2E" w:rsidRPr="00D744E9" w:rsidRDefault="000A764C" w:rsidP="00E84491">
      <w:pPr>
        <w:pStyle w:val="a3"/>
        <w:ind w:firstLine="567"/>
      </w:pPr>
      <w:r>
        <w:t>– наглядный;</w:t>
      </w:r>
      <w:r w:rsidR="00342C2E" w:rsidRPr="00D744E9">
        <w:t xml:space="preserve"> </w:t>
      </w:r>
    </w:p>
    <w:p w14:paraId="12F9B56D" w14:textId="77777777" w:rsidR="00342C2E" w:rsidRPr="00D744E9" w:rsidRDefault="00342C2E" w:rsidP="00E84491">
      <w:pPr>
        <w:pStyle w:val="a3"/>
        <w:ind w:firstLine="567"/>
      </w:pPr>
      <w:r w:rsidRPr="00D744E9">
        <w:t xml:space="preserve">– </w:t>
      </w:r>
      <w:r w:rsidR="007B00ED">
        <w:t>практический</w:t>
      </w:r>
      <w:r w:rsidR="000A764C">
        <w:t>;</w:t>
      </w:r>
    </w:p>
    <w:p w14:paraId="10B1DA56" w14:textId="77777777" w:rsidR="00342C2E" w:rsidRPr="00D744E9" w:rsidRDefault="000A764C" w:rsidP="00E84491">
      <w:pPr>
        <w:pStyle w:val="a3"/>
        <w:ind w:firstLine="567"/>
      </w:pPr>
      <w:r>
        <w:t>– проектная работа;</w:t>
      </w:r>
    </w:p>
    <w:p w14:paraId="1211D083" w14:textId="77777777" w:rsidR="00342C2E" w:rsidRDefault="00342C2E" w:rsidP="00E84491">
      <w:pPr>
        <w:pStyle w:val="a3"/>
        <w:ind w:firstLine="567"/>
      </w:pPr>
      <w:r w:rsidRPr="00D744E9">
        <w:t>– кейсы</w:t>
      </w:r>
      <w:r>
        <w:t>.</w:t>
      </w:r>
    </w:p>
    <w:p w14:paraId="5078FF11" w14:textId="77777777" w:rsidR="00342C2E" w:rsidRDefault="00342C2E" w:rsidP="00E84491">
      <w:pPr>
        <w:pStyle w:val="a3"/>
        <w:ind w:firstLine="567"/>
        <w:rPr>
          <w:szCs w:val="28"/>
        </w:rPr>
      </w:pPr>
      <w:r w:rsidRPr="00D744E9">
        <w:rPr>
          <w:b/>
          <w:szCs w:val="28"/>
        </w:rPr>
        <w:t>Основные образовательные процессы:</w:t>
      </w:r>
      <w:r w:rsidRPr="00D744E9">
        <w:rPr>
          <w:szCs w:val="28"/>
        </w:rPr>
        <w:t xml:space="preserve"> решение </w:t>
      </w:r>
      <w:r>
        <w:rPr>
          <w:szCs w:val="28"/>
        </w:rPr>
        <w:t xml:space="preserve">кейсов и практических заданий, </w:t>
      </w:r>
      <w:r w:rsidRPr="00D744E9">
        <w:rPr>
          <w:szCs w:val="28"/>
        </w:rPr>
        <w:t>формирующих способы продуктивного взаимодействия с действительностью и разрешения проблемных ситуаций</w:t>
      </w:r>
      <w:r>
        <w:rPr>
          <w:szCs w:val="28"/>
        </w:rPr>
        <w:t>, проведение лекций и экскурсий, знакомство с работой на специализированном оборудовании.</w:t>
      </w:r>
    </w:p>
    <w:p w14:paraId="4CDE01F9" w14:textId="77777777" w:rsidR="00342C2E" w:rsidRPr="00ED3ED0" w:rsidRDefault="00342C2E" w:rsidP="00E84491">
      <w:pPr>
        <w:pStyle w:val="a3"/>
        <w:ind w:firstLine="567"/>
        <w:jc w:val="center"/>
        <w:rPr>
          <w:b/>
        </w:rPr>
      </w:pPr>
    </w:p>
    <w:p w14:paraId="7BFE7C47" w14:textId="77777777" w:rsidR="00342C2E" w:rsidRPr="00ED3ED0" w:rsidRDefault="00342C2E" w:rsidP="00E84491">
      <w:pPr>
        <w:pStyle w:val="a3"/>
        <w:ind w:firstLine="567"/>
        <w:jc w:val="center"/>
        <w:rPr>
          <w:b/>
        </w:rPr>
      </w:pPr>
      <w:r w:rsidRPr="00ED3ED0">
        <w:rPr>
          <w:b/>
        </w:rPr>
        <w:t>3.2 Материально-техническое обеспечение Программы</w:t>
      </w:r>
    </w:p>
    <w:p w14:paraId="6CF2B34A" w14:textId="77777777" w:rsidR="00342C2E" w:rsidRPr="00803AA4" w:rsidRDefault="00342C2E" w:rsidP="00E84491">
      <w:pPr>
        <w:pStyle w:val="a3"/>
        <w:ind w:firstLine="567"/>
        <w:jc w:val="center"/>
        <w:rPr>
          <w:color w:val="2F5496"/>
          <w:szCs w:val="28"/>
        </w:rPr>
      </w:pPr>
    </w:p>
    <w:p w14:paraId="35D515B2" w14:textId="77777777" w:rsidR="00342C2E" w:rsidRPr="00B1090D" w:rsidRDefault="00342C2E" w:rsidP="00E84491">
      <w:pPr>
        <w:pStyle w:val="a3"/>
        <w:ind w:firstLine="567"/>
        <w:rPr>
          <w:i/>
        </w:rPr>
      </w:pPr>
      <w:r w:rsidRPr="00B1090D">
        <w:rPr>
          <w:i/>
        </w:rPr>
        <w:t xml:space="preserve">Материально-техническая база </w:t>
      </w:r>
      <w:r>
        <w:rPr>
          <w:i/>
        </w:rPr>
        <w:t>государственного бюджетного учреждения</w:t>
      </w:r>
      <w:r w:rsidRPr="00385CBD">
        <w:rPr>
          <w:i/>
        </w:rPr>
        <w:t xml:space="preserve"> дополнительного образования </w:t>
      </w:r>
      <w:r>
        <w:rPr>
          <w:i/>
        </w:rPr>
        <w:t>«</w:t>
      </w:r>
      <w:r w:rsidRPr="00385CBD">
        <w:rPr>
          <w:i/>
        </w:rPr>
        <w:t>Белгородский областной Центр детского (юнош</w:t>
      </w:r>
      <w:r>
        <w:rPr>
          <w:i/>
        </w:rPr>
        <w:t>еского) технического творчества», детского технопарка «</w:t>
      </w:r>
      <w:proofErr w:type="spellStart"/>
      <w:r>
        <w:rPr>
          <w:i/>
        </w:rPr>
        <w:t>Кванториум</w:t>
      </w:r>
      <w:proofErr w:type="spellEnd"/>
      <w:r>
        <w:rPr>
          <w:i/>
        </w:rPr>
        <w:t>»:</w:t>
      </w:r>
    </w:p>
    <w:p w14:paraId="4AAE1239" w14:textId="77777777" w:rsidR="006A1CFB" w:rsidRPr="00952A9A" w:rsidRDefault="00A84AFB" w:rsidP="00E84491">
      <w:pPr>
        <w:pStyle w:val="a3"/>
        <w:ind w:firstLine="567"/>
      </w:pPr>
      <w:r w:rsidRPr="003A229B">
        <w:t xml:space="preserve">Учебно-практическая аудитория: проектор, компьютерное оборудование, рассчитанное на создание 3D моделей. 3D принтер. Материалы и ресурсы для создания приборов и устройств в рамках выполняемых учебных проектов (фанера высшего сорта различной толщины, PLA пластик разных цветов для 3D принтеров и для 3D ручек, оргстекло различной толщины, скрепляющий материал, монтажные </w:t>
      </w:r>
      <w:proofErr w:type="spellStart"/>
      <w:r w:rsidRPr="003A229B">
        <w:t>расходники</w:t>
      </w:r>
      <w:proofErr w:type="spellEnd"/>
      <w:r>
        <w:t xml:space="preserve">, наборы </w:t>
      </w:r>
      <w:proofErr w:type="spellStart"/>
      <w:r>
        <w:t>сверел</w:t>
      </w:r>
      <w:proofErr w:type="spellEnd"/>
      <w:r>
        <w:t xml:space="preserve">, бит, сопутствующего расходного материала). </w:t>
      </w:r>
    </w:p>
    <w:p w14:paraId="12FDF644" w14:textId="77777777" w:rsidR="00A84AFB" w:rsidRPr="003A229B" w:rsidRDefault="00A84AFB" w:rsidP="00E84491">
      <w:pPr>
        <w:pStyle w:val="a3"/>
        <w:ind w:firstLine="567"/>
      </w:pPr>
      <w:r>
        <w:lastRenderedPageBreak/>
        <w:t>Набор</w:t>
      </w:r>
      <w:r w:rsidRPr="003A229B">
        <w:t>ы ручного и обрабатывающего инструмента, электроинструмент</w:t>
      </w:r>
      <w:r>
        <w:t xml:space="preserve"> (аккумуляторный </w:t>
      </w:r>
      <w:proofErr w:type="spellStart"/>
      <w:r>
        <w:t>шуруповерт</w:t>
      </w:r>
      <w:proofErr w:type="spellEnd"/>
      <w:r>
        <w:t xml:space="preserve">, </w:t>
      </w:r>
      <w:proofErr w:type="spellStart"/>
      <w:r>
        <w:t>электролобзик</w:t>
      </w:r>
      <w:proofErr w:type="spellEnd"/>
      <w:r>
        <w:t xml:space="preserve">, </w:t>
      </w:r>
      <w:proofErr w:type="spellStart"/>
      <w:r>
        <w:t>шлифмашина</w:t>
      </w:r>
      <w:proofErr w:type="spellEnd"/>
      <w:r>
        <w:t>)</w:t>
      </w:r>
      <w:r w:rsidRPr="003A229B">
        <w:t>.</w:t>
      </w:r>
    </w:p>
    <w:p w14:paraId="33DD5536" w14:textId="77777777" w:rsidR="00EC3CDF" w:rsidRDefault="00EC3CDF" w:rsidP="00E84491">
      <w:pPr>
        <w:pStyle w:val="a3"/>
        <w:ind w:firstLine="567"/>
        <w:jc w:val="center"/>
        <w:rPr>
          <w:b/>
          <w:szCs w:val="28"/>
        </w:rPr>
      </w:pPr>
    </w:p>
    <w:p w14:paraId="4D1ACF89" w14:textId="77777777" w:rsidR="00342C2E" w:rsidRPr="00ED3ED0" w:rsidRDefault="00342C2E" w:rsidP="00E84491">
      <w:pPr>
        <w:pStyle w:val="a3"/>
        <w:ind w:firstLine="567"/>
        <w:jc w:val="center"/>
        <w:rPr>
          <w:b/>
          <w:szCs w:val="28"/>
        </w:rPr>
      </w:pPr>
      <w:r w:rsidRPr="00ED3ED0">
        <w:rPr>
          <w:b/>
          <w:szCs w:val="28"/>
        </w:rPr>
        <w:t>3.3 Педагогические технологии</w:t>
      </w:r>
    </w:p>
    <w:p w14:paraId="18988939" w14:textId="77777777" w:rsidR="00342C2E" w:rsidRPr="00EC6E1B" w:rsidRDefault="00342C2E" w:rsidP="00E84491">
      <w:pPr>
        <w:pStyle w:val="a3"/>
        <w:ind w:firstLine="567"/>
        <w:rPr>
          <w:szCs w:val="28"/>
        </w:rPr>
      </w:pPr>
      <w:r w:rsidRPr="00EC6E1B">
        <w:rPr>
          <w:szCs w:val="28"/>
        </w:rPr>
        <w:t>В процессе обучения по Программе используются разнообразные педагогические технологии:</w:t>
      </w:r>
    </w:p>
    <w:p w14:paraId="2ED50A01" w14:textId="77777777" w:rsidR="00342C2E" w:rsidRPr="00EC6E1B" w:rsidRDefault="00342C2E" w:rsidP="00E84491">
      <w:pPr>
        <w:pStyle w:val="a3"/>
        <w:numPr>
          <w:ilvl w:val="0"/>
          <w:numId w:val="6"/>
        </w:numPr>
        <w:ind w:left="0" w:firstLine="567"/>
        <w:rPr>
          <w:szCs w:val="28"/>
        </w:rPr>
      </w:pPr>
      <w:r w:rsidRPr="00EC6E1B">
        <w:rPr>
          <w:iCs/>
        </w:rPr>
        <w:t>технологии развивающего обучения, направленные на общее целостное развитие личности, на основе активно-деятельного способа обучения, учитывающие закономерности развития и особенности индивидуума</w:t>
      </w:r>
      <w:r w:rsidRPr="00EC6E1B">
        <w:t>;</w:t>
      </w:r>
    </w:p>
    <w:p w14:paraId="3DED87FA" w14:textId="77777777" w:rsidR="00342C2E" w:rsidRPr="00EC6E1B" w:rsidRDefault="00342C2E" w:rsidP="00E84491">
      <w:pPr>
        <w:pStyle w:val="a3"/>
        <w:numPr>
          <w:ilvl w:val="0"/>
          <w:numId w:val="6"/>
        </w:numPr>
        <w:ind w:left="0" w:firstLine="567"/>
        <w:rPr>
          <w:szCs w:val="28"/>
        </w:rPr>
      </w:pPr>
      <w:r w:rsidRPr="00EC6E1B">
        <w:rPr>
          <w:iCs/>
        </w:rPr>
        <w:t>технологии личностно-ориентированного обучения, направленные на развитие индивидуальных познавательных способностей каждого ребенка, максимальное выявление, раскрытие и использование его опыта;</w:t>
      </w:r>
    </w:p>
    <w:p w14:paraId="5C8663D3" w14:textId="77777777" w:rsidR="00342C2E" w:rsidRPr="00EC6E1B" w:rsidRDefault="00342C2E" w:rsidP="00E84491">
      <w:pPr>
        <w:pStyle w:val="a3"/>
        <w:numPr>
          <w:ilvl w:val="0"/>
          <w:numId w:val="6"/>
        </w:numPr>
        <w:ind w:left="0" w:firstLine="567"/>
      </w:pPr>
      <w:r w:rsidRPr="00EC6E1B">
        <w:t>технологии дифференцированного обучения, обеспечивающие обучение каждого обучающегося на уровне его возможностей и способностей;</w:t>
      </w:r>
    </w:p>
    <w:p w14:paraId="2AB085F9" w14:textId="77777777" w:rsidR="00342C2E" w:rsidRPr="00EC6E1B" w:rsidRDefault="00342C2E" w:rsidP="00E84491">
      <w:pPr>
        <w:pStyle w:val="a3"/>
        <w:numPr>
          <w:ilvl w:val="0"/>
          <w:numId w:val="6"/>
        </w:numPr>
        <w:ind w:left="0" w:firstLine="567"/>
      </w:pPr>
      <w:r w:rsidRPr="00EC6E1B">
        <w:t>технологии сотрудничества, реализующие демократизм, равенство, партнерство в отношениях педагога и обучающегося, совместно вырабатывают цели, содержание, дают оценки, находясь в состоянии сотрудничества, сотворчества.</w:t>
      </w:r>
    </w:p>
    <w:p w14:paraId="51105FA6" w14:textId="77777777" w:rsidR="00342C2E" w:rsidRPr="00EC6E1B" w:rsidRDefault="00342C2E" w:rsidP="00E84491">
      <w:pPr>
        <w:pStyle w:val="a3"/>
        <w:numPr>
          <w:ilvl w:val="0"/>
          <w:numId w:val="6"/>
        </w:numPr>
        <w:ind w:left="0" w:firstLine="567"/>
        <w:rPr>
          <w:rStyle w:val="c6"/>
        </w:rPr>
      </w:pPr>
      <w:r w:rsidRPr="00EC6E1B">
        <w:rPr>
          <w:rStyle w:val="c6"/>
        </w:rPr>
        <w:t>проектные технологии – достижение цели через детальную разработку проблемы, которая должна завершиться реальным, осязаемым практическим результатом, оформленным тем или иным образом;</w:t>
      </w:r>
    </w:p>
    <w:p w14:paraId="7C323400" w14:textId="77777777" w:rsidR="00342C2E" w:rsidRPr="00EC6E1B" w:rsidRDefault="00342C2E" w:rsidP="00E84491">
      <w:pPr>
        <w:pStyle w:val="a3"/>
        <w:numPr>
          <w:ilvl w:val="0"/>
          <w:numId w:val="6"/>
        </w:numPr>
        <w:ind w:left="0" w:firstLine="567"/>
      </w:pPr>
      <w:r w:rsidRPr="00EC6E1B">
        <w:rPr>
          <w:rStyle w:val="c6"/>
        </w:rPr>
        <w:t>компьютерные технологии, формирующие умение работать с информацией, исследовательские умения, коммуникативные способности.</w:t>
      </w:r>
    </w:p>
    <w:p w14:paraId="2D01D5E4" w14:textId="77777777" w:rsidR="00342C2E" w:rsidRPr="00EC6E1B" w:rsidRDefault="00342C2E" w:rsidP="00E84491">
      <w:pPr>
        <w:pStyle w:val="a3"/>
        <w:ind w:firstLine="567"/>
        <w:rPr>
          <w:szCs w:val="28"/>
        </w:rPr>
      </w:pPr>
      <w:r w:rsidRPr="00EC6E1B">
        <w:t>В практике выступают различные комбинации этих технологий, их элементов.</w:t>
      </w:r>
    </w:p>
    <w:p w14:paraId="3A776944" w14:textId="77777777" w:rsidR="00342C2E" w:rsidRPr="00ED3ED0" w:rsidRDefault="00342C2E" w:rsidP="00E84491">
      <w:pPr>
        <w:pStyle w:val="a5"/>
        <w:spacing w:after="0" w:line="240" w:lineRule="auto"/>
        <w:ind w:left="0" w:firstLine="567"/>
      </w:pPr>
    </w:p>
    <w:p w14:paraId="120E1C97" w14:textId="77777777" w:rsidR="00342C2E" w:rsidRPr="00ED3ED0" w:rsidRDefault="00342C2E" w:rsidP="00E84491">
      <w:pPr>
        <w:pStyle w:val="a3"/>
        <w:ind w:firstLine="567"/>
        <w:jc w:val="center"/>
        <w:rPr>
          <w:b/>
          <w:szCs w:val="28"/>
        </w:rPr>
      </w:pPr>
      <w:r w:rsidRPr="00ED3ED0">
        <w:rPr>
          <w:b/>
          <w:szCs w:val="28"/>
        </w:rPr>
        <w:t>3.4 Основные формы деятельности</w:t>
      </w:r>
    </w:p>
    <w:p w14:paraId="426B79E3" w14:textId="77777777" w:rsidR="00342C2E" w:rsidRPr="00D744E9" w:rsidRDefault="00342C2E" w:rsidP="00E84491">
      <w:pPr>
        <w:pStyle w:val="a3"/>
        <w:numPr>
          <w:ilvl w:val="0"/>
          <w:numId w:val="7"/>
        </w:numPr>
        <w:ind w:left="0" w:firstLine="567"/>
        <w:rPr>
          <w:szCs w:val="28"/>
        </w:rPr>
      </w:pPr>
      <w:r w:rsidRPr="00D744E9">
        <w:rPr>
          <w:szCs w:val="28"/>
        </w:rPr>
        <w:t>познание</w:t>
      </w:r>
      <w:r>
        <w:rPr>
          <w:szCs w:val="28"/>
        </w:rPr>
        <w:t xml:space="preserve"> </w:t>
      </w:r>
      <w:r w:rsidRPr="00D744E9">
        <w:rPr>
          <w:szCs w:val="28"/>
        </w:rPr>
        <w:t>и учение: освоение знаковых форм описания всеобщих законов и отношений; освоение способов управления вниманием и возможностями организма;</w:t>
      </w:r>
    </w:p>
    <w:p w14:paraId="302FD9AD" w14:textId="77777777" w:rsidR="00342C2E" w:rsidRPr="00D744E9" w:rsidRDefault="00342C2E" w:rsidP="00E84491">
      <w:pPr>
        <w:pStyle w:val="a3"/>
        <w:numPr>
          <w:ilvl w:val="0"/>
          <w:numId w:val="7"/>
        </w:numPr>
        <w:ind w:left="0" w:firstLine="567"/>
        <w:rPr>
          <w:szCs w:val="28"/>
        </w:rPr>
      </w:pPr>
      <w:r w:rsidRPr="00D744E9">
        <w:rPr>
          <w:szCs w:val="28"/>
        </w:rPr>
        <w:t>общение: принятие правил, ответственность как за собственные учебные достижения, так и за результаты в рамках «общего дела»;</w:t>
      </w:r>
    </w:p>
    <w:p w14:paraId="36BE7E04" w14:textId="77777777" w:rsidR="00342C2E" w:rsidRPr="00D744E9" w:rsidRDefault="00342C2E" w:rsidP="00E84491">
      <w:pPr>
        <w:pStyle w:val="a3"/>
        <w:numPr>
          <w:ilvl w:val="0"/>
          <w:numId w:val="7"/>
        </w:numPr>
        <w:ind w:left="0" w:firstLine="567"/>
        <w:rPr>
          <w:szCs w:val="28"/>
        </w:rPr>
      </w:pPr>
      <w:r w:rsidRPr="00D744E9">
        <w:rPr>
          <w:szCs w:val="28"/>
        </w:rPr>
        <w:t xml:space="preserve">творчество: освоение нормы реалистического изображения (как реальных, так и воображаемых объектов, сюжетов и ситуаций); </w:t>
      </w:r>
    </w:p>
    <w:p w14:paraId="44F533D3" w14:textId="77777777" w:rsidR="00342C2E" w:rsidRDefault="00342C2E" w:rsidP="00E84491">
      <w:pPr>
        <w:pStyle w:val="a3"/>
        <w:numPr>
          <w:ilvl w:val="0"/>
          <w:numId w:val="7"/>
        </w:numPr>
        <w:ind w:left="0" w:firstLine="567"/>
        <w:rPr>
          <w:szCs w:val="28"/>
        </w:rPr>
      </w:pPr>
      <w:r w:rsidRPr="00D744E9">
        <w:rPr>
          <w:szCs w:val="28"/>
        </w:rPr>
        <w:t>труд: усвоение позитивных установок к труду и различным продуктивным технологиям.</w:t>
      </w:r>
    </w:p>
    <w:p w14:paraId="0DD1ED5D" w14:textId="77777777" w:rsidR="00342C2E" w:rsidRPr="00ED3ED0" w:rsidRDefault="00342C2E" w:rsidP="00E84491">
      <w:pPr>
        <w:pStyle w:val="a5"/>
        <w:spacing w:after="0" w:line="240" w:lineRule="auto"/>
        <w:ind w:left="0" w:firstLine="567"/>
      </w:pPr>
    </w:p>
    <w:p w14:paraId="498BB5BE" w14:textId="77777777" w:rsidR="00342C2E" w:rsidRPr="00ED3ED0" w:rsidRDefault="00342C2E" w:rsidP="00E84491">
      <w:pPr>
        <w:pStyle w:val="a3"/>
        <w:ind w:firstLine="567"/>
        <w:jc w:val="center"/>
        <w:rPr>
          <w:b/>
          <w:szCs w:val="28"/>
        </w:rPr>
      </w:pPr>
      <w:r w:rsidRPr="00ED3ED0">
        <w:rPr>
          <w:b/>
          <w:bCs/>
          <w:szCs w:val="28"/>
        </w:rPr>
        <w:t>3.5 Форма организации учебных занятий</w:t>
      </w:r>
    </w:p>
    <w:p w14:paraId="0FC81344" w14:textId="387C3F6B" w:rsidR="00342C2E" w:rsidRDefault="00342C2E" w:rsidP="00E84491">
      <w:pPr>
        <w:pStyle w:val="a3"/>
        <w:ind w:firstLine="567"/>
      </w:pPr>
      <w:r>
        <w:t>В процессе занятий используются различные формы: традиционные, комбинированные и практические занятия</w:t>
      </w:r>
      <w:r w:rsidR="00753C2C">
        <w:t xml:space="preserve"> </w:t>
      </w:r>
      <w:r>
        <w:t xml:space="preserve">и другие. </w:t>
      </w:r>
    </w:p>
    <w:p w14:paraId="0997D7FF" w14:textId="77777777" w:rsidR="00342C2E" w:rsidRDefault="00342C2E" w:rsidP="00E84491">
      <w:pPr>
        <w:pStyle w:val="a3"/>
        <w:ind w:firstLine="567"/>
      </w:pPr>
      <w:r>
        <w:t>Формы организации учебных занятий:</w:t>
      </w:r>
    </w:p>
    <w:p w14:paraId="2145FF45" w14:textId="77777777" w:rsidR="00342C2E" w:rsidRDefault="00342C2E" w:rsidP="00E84491">
      <w:pPr>
        <w:pStyle w:val="a3"/>
        <w:ind w:firstLine="567"/>
        <w:rPr>
          <w:szCs w:val="28"/>
        </w:rPr>
      </w:pPr>
      <w:r>
        <w:rPr>
          <w:szCs w:val="28"/>
        </w:rPr>
        <w:t xml:space="preserve">– </w:t>
      </w:r>
      <w:r w:rsidR="001D7428">
        <w:rPr>
          <w:szCs w:val="28"/>
        </w:rPr>
        <w:t>беседа;</w:t>
      </w:r>
    </w:p>
    <w:p w14:paraId="155EC54C" w14:textId="77777777" w:rsidR="00342C2E" w:rsidRDefault="00342C2E" w:rsidP="00E84491">
      <w:pPr>
        <w:pStyle w:val="a3"/>
        <w:ind w:firstLine="567"/>
        <w:rPr>
          <w:szCs w:val="28"/>
        </w:rPr>
      </w:pPr>
      <w:r>
        <w:rPr>
          <w:szCs w:val="28"/>
        </w:rPr>
        <w:t xml:space="preserve">– </w:t>
      </w:r>
      <w:r w:rsidR="001D7428">
        <w:rPr>
          <w:szCs w:val="28"/>
        </w:rPr>
        <w:t>практическая работа;</w:t>
      </w:r>
    </w:p>
    <w:p w14:paraId="6FC3B62B" w14:textId="77777777" w:rsidR="00342C2E" w:rsidRDefault="00342C2E" w:rsidP="00E84491">
      <w:pPr>
        <w:pStyle w:val="a3"/>
        <w:ind w:firstLine="567"/>
        <w:rPr>
          <w:szCs w:val="28"/>
        </w:rPr>
      </w:pPr>
      <w:r>
        <w:rPr>
          <w:szCs w:val="28"/>
        </w:rPr>
        <w:t xml:space="preserve">– </w:t>
      </w:r>
      <w:r w:rsidR="001D7428">
        <w:rPr>
          <w:szCs w:val="28"/>
        </w:rPr>
        <w:t>самостоятельная работа;</w:t>
      </w:r>
    </w:p>
    <w:p w14:paraId="42308D5A" w14:textId="77777777" w:rsidR="00342C2E" w:rsidRPr="00C15DDB" w:rsidRDefault="00342C2E" w:rsidP="00E84491">
      <w:pPr>
        <w:pStyle w:val="a3"/>
        <w:ind w:firstLine="567"/>
        <w:rPr>
          <w:b/>
          <w:iCs/>
          <w:szCs w:val="28"/>
        </w:rPr>
      </w:pPr>
      <w:r>
        <w:rPr>
          <w:szCs w:val="28"/>
        </w:rPr>
        <w:lastRenderedPageBreak/>
        <w:t xml:space="preserve">– </w:t>
      </w:r>
      <w:r w:rsidRPr="00C15DDB">
        <w:rPr>
          <w:szCs w:val="28"/>
        </w:rPr>
        <w:t>консультация.</w:t>
      </w:r>
    </w:p>
    <w:p w14:paraId="5BAB87BE" w14:textId="77777777" w:rsidR="00342C2E" w:rsidRPr="00D744E9" w:rsidRDefault="00342C2E" w:rsidP="00E84491">
      <w:pPr>
        <w:pStyle w:val="a3"/>
        <w:ind w:firstLine="567"/>
        <w:rPr>
          <w:szCs w:val="28"/>
        </w:rPr>
      </w:pPr>
      <w:r w:rsidRPr="00D744E9">
        <w:rPr>
          <w:b/>
          <w:szCs w:val="28"/>
        </w:rPr>
        <w:t>Типы учебных занятий</w:t>
      </w:r>
      <w:r w:rsidRPr="00D744E9">
        <w:rPr>
          <w:szCs w:val="28"/>
        </w:rPr>
        <w:t>:</w:t>
      </w:r>
    </w:p>
    <w:p w14:paraId="5E8359E4" w14:textId="77777777" w:rsidR="00342C2E" w:rsidRPr="00D744E9" w:rsidRDefault="00342C2E" w:rsidP="00E84491">
      <w:pPr>
        <w:pStyle w:val="a3"/>
        <w:ind w:firstLine="567"/>
        <w:rPr>
          <w:szCs w:val="28"/>
        </w:rPr>
      </w:pPr>
      <w:r>
        <w:rPr>
          <w:szCs w:val="28"/>
        </w:rPr>
        <w:t xml:space="preserve">– </w:t>
      </w:r>
      <w:r w:rsidRPr="00D744E9">
        <w:rPr>
          <w:szCs w:val="28"/>
        </w:rPr>
        <w:t>первичного ознакомления с материалом;</w:t>
      </w:r>
    </w:p>
    <w:p w14:paraId="701C5FCF" w14:textId="77777777" w:rsidR="00342C2E" w:rsidRPr="00D744E9" w:rsidRDefault="00342C2E" w:rsidP="00E84491">
      <w:pPr>
        <w:pStyle w:val="a3"/>
        <w:ind w:firstLine="567"/>
        <w:rPr>
          <w:szCs w:val="28"/>
        </w:rPr>
      </w:pPr>
      <w:r>
        <w:rPr>
          <w:szCs w:val="28"/>
        </w:rPr>
        <w:t xml:space="preserve">– </w:t>
      </w:r>
      <w:r w:rsidRPr="00D744E9">
        <w:rPr>
          <w:szCs w:val="28"/>
        </w:rPr>
        <w:t>усвоение новых знаний;</w:t>
      </w:r>
    </w:p>
    <w:p w14:paraId="0B947C31" w14:textId="77777777" w:rsidR="00342C2E" w:rsidRPr="00D744E9" w:rsidRDefault="00342C2E" w:rsidP="00E84491">
      <w:pPr>
        <w:pStyle w:val="a3"/>
        <w:ind w:firstLine="567"/>
        <w:rPr>
          <w:szCs w:val="28"/>
        </w:rPr>
      </w:pPr>
      <w:r>
        <w:rPr>
          <w:szCs w:val="28"/>
        </w:rPr>
        <w:t xml:space="preserve">– </w:t>
      </w:r>
      <w:r w:rsidRPr="00D744E9">
        <w:rPr>
          <w:szCs w:val="28"/>
        </w:rPr>
        <w:t>комбинированный;</w:t>
      </w:r>
    </w:p>
    <w:p w14:paraId="5A6D1E2B" w14:textId="77777777" w:rsidR="00342C2E" w:rsidRPr="00D744E9" w:rsidRDefault="00342C2E" w:rsidP="00E84491">
      <w:pPr>
        <w:pStyle w:val="a3"/>
        <w:ind w:firstLine="567"/>
        <w:rPr>
          <w:szCs w:val="28"/>
        </w:rPr>
      </w:pPr>
      <w:r>
        <w:rPr>
          <w:szCs w:val="28"/>
        </w:rPr>
        <w:t xml:space="preserve">– </w:t>
      </w:r>
      <w:r w:rsidRPr="00D744E9">
        <w:rPr>
          <w:szCs w:val="28"/>
        </w:rPr>
        <w:t>практические занятия;</w:t>
      </w:r>
    </w:p>
    <w:p w14:paraId="272B4492" w14:textId="77777777" w:rsidR="00342C2E" w:rsidRPr="00D744E9" w:rsidRDefault="00342C2E" w:rsidP="00E84491">
      <w:pPr>
        <w:pStyle w:val="a3"/>
        <w:ind w:firstLine="567"/>
        <w:rPr>
          <w:szCs w:val="28"/>
        </w:rPr>
      </w:pPr>
      <w:r>
        <w:rPr>
          <w:szCs w:val="28"/>
        </w:rPr>
        <w:t xml:space="preserve">– </w:t>
      </w:r>
      <w:r w:rsidRPr="00D744E9">
        <w:rPr>
          <w:szCs w:val="28"/>
        </w:rPr>
        <w:t>закрепление, повторение;</w:t>
      </w:r>
    </w:p>
    <w:p w14:paraId="41F24C90" w14:textId="77777777" w:rsidR="00342C2E" w:rsidRDefault="00342C2E" w:rsidP="00E84491">
      <w:pPr>
        <w:pStyle w:val="a3"/>
        <w:ind w:firstLine="567"/>
        <w:rPr>
          <w:szCs w:val="28"/>
        </w:rPr>
      </w:pPr>
      <w:r>
        <w:rPr>
          <w:szCs w:val="28"/>
        </w:rPr>
        <w:t xml:space="preserve">– </w:t>
      </w:r>
      <w:r w:rsidRPr="00D744E9">
        <w:rPr>
          <w:szCs w:val="28"/>
        </w:rPr>
        <w:t>итоговое.</w:t>
      </w:r>
    </w:p>
    <w:p w14:paraId="076FFAA5" w14:textId="77777777" w:rsidR="00342C2E" w:rsidRDefault="00DC2CE7" w:rsidP="00E84491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14:paraId="6DEF469C" w14:textId="77777777" w:rsidR="00342C2E" w:rsidRPr="00ED3ED0" w:rsidRDefault="00342C2E" w:rsidP="00253CFC">
      <w:pPr>
        <w:pStyle w:val="a3"/>
        <w:ind w:firstLine="567"/>
        <w:jc w:val="center"/>
        <w:rPr>
          <w:b/>
          <w:sz w:val="32"/>
          <w:szCs w:val="32"/>
        </w:rPr>
      </w:pPr>
      <w:r w:rsidRPr="00ED3ED0">
        <w:rPr>
          <w:b/>
          <w:sz w:val="32"/>
          <w:szCs w:val="32"/>
        </w:rPr>
        <w:lastRenderedPageBreak/>
        <w:t>4 Формы контроля и оценочные материалы</w:t>
      </w:r>
    </w:p>
    <w:p w14:paraId="0F74B122" w14:textId="77777777" w:rsidR="00342C2E" w:rsidRPr="00ED3ED0" w:rsidRDefault="00342C2E" w:rsidP="00253CFC">
      <w:pPr>
        <w:pStyle w:val="a3"/>
        <w:ind w:firstLine="567"/>
        <w:jc w:val="center"/>
        <w:rPr>
          <w:szCs w:val="28"/>
        </w:rPr>
      </w:pPr>
    </w:p>
    <w:p w14:paraId="0ABC0C8B" w14:textId="77777777" w:rsidR="00342C2E" w:rsidRPr="00ED3ED0" w:rsidRDefault="00342C2E" w:rsidP="00253CFC">
      <w:pPr>
        <w:pStyle w:val="a3"/>
        <w:ind w:firstLine="567"/>
        <w:jc w:val="center"/>
        <w:rPr>
          <w:b/>
          <w:szCs w:val="28"/>
        </w:rPr>
      </w:pPr>
      <w:r w:rsidRPr="00ED3ED0">
        <w:rPr>
          <w:b/>
          <w:szCs w:val="28"/>
        </w:rPr>
        <w:t>4.1 Формы контроля</w:t>
      </w:r>
    </w:p>
    <w:p w14:paraId="6B39E3E5" w14:textId="77777777" w:rsidR="00342C2E" w:rsidRPr="00922F99" w:rsidRDefault="00342C2E" w:rsidP="00253CFC">
      <w:pPr>
        <w:pStyle w:val="a3"/>
        <w:ind w:firstLine="567"/>
        <w:jc w:val="center"/>
        <w:rPr>
          <w:b/>
          <w:szCs w:val="28"/>
        </w:rPr>
      </w:pPr>
    </w:p>
    <w:p w14:paraId="26E8B943" w14:textId="77777777" w:rsidR="00342C2E" w:rsidRPr="00E12D3E" w:rsidRDefault="00342C2E" w:rsidP="00253CFC">
      <w:pPr>
        <w:pStyle w:val="a3"/>
        <w:ind w:firstLine="567"/>
        <w:rPr>
          <w:szCs w:val="28"/>
        </w:rPr>
      </w:pPr>
      <w:r w:rsidRPr="00E12D3E">
        <w:rPr>
          <w:b/>
          <w:szCs w:val="28"/>
        </w:rPr>
        <w:t xml:space="preserve">Формы контроля </w:t>
      </w:r>
      <w:r w:rsidRPr="00E12D3E">
        <w:rPr>
          <w:szCs w:val="28"/>
        </w:rPr>
        <w:t>освоения обучающимися планируемого содержания.</w:t>
      </w:r>
    </w:p>
    <w:p w14:paraId="4917F690" w14:textId="77777777" w:rsidR="00342C2E" w:rsidRPr="00E12D3E" w:rsidRDefault="00342C2E" w:rsidP="00253CFC">
      <w:pPr>
        <w:pStyle w:val="a3"/>
        <w:ind w:firstLine="567"/>
        <w:rPr>
          <w:szCs w:val="28"/>
        </w:rPr>
      </w:pPr>
      <w:r w:rsidRPr="00E12D3E">
        <w:rPr>
          <w:szCs w:val="28"/>
        </w:rPr>
        <w:t>Система</w:t>
      </w:r>
      <w:r w:rsidR="00253CFC">
        <w:rPr>
          <w:szCs w:val="28"/>
        </w:rPr>
        <w:t xml:space="preserve"> контроля результатов освоения П</w:t>
      </w:r>
      <w:r w:rsidRPr="00E12D3E">
        <w:rPr>
          <w:szCs w:val="28"/>
        </w:rPr>
        <w:t>рограммы включает:</w:t>
      </w:r>
    </w:p>
    <w:p w14:paraId="375AC722" w14:textId="77777777" w:rsidR="00342C2E" w:rsidRPr="00E12D3E" w:rsidRDefault="00342C2E" w:rsidP="00253CFC">
      <w:pPr>
        <w:pStyle w:val="a3"/>
        <w:ind w:firstLine="567"/>
        <w:rPr>
          <w:szCs w:val="28"/>
        </w:rPr>
      </w:pPr>
      <w:r>
        <w:rPr>
          <w:szCs w:val="28"/>
        </w:rPr>
        <w:t>– </w:t>
      </w:r>
      <w:r w:rsidRPr="00E12D3E">
        <w:rPr>
          <w:szCs w:val="28"/>
        </w:rPr>
        <w:t>наблюдение за детьми, беседы индивидуальные и групповые, а также беседы с родителями;</w:t>
      </w:r>
    </w:p>
    <w:p w14:paraId="30962E82" w14:textId="2BAC99A0" w:rsidR="00342C2E" w:rsidRPr="00E12D3E" w:rsidRDefault="00342C2E" w:rsidP="00253CFC">
      <w:pPr>
        <w:pStyle w:val="a3"/>
        <w:ind w:firstLine="567"/>
        <w:rPr>
          <w:szCs w:val="28"/>
        </w:rPr>
      </w:pPr>
      <w:r>
        <w:rPr>
          <w:szCs w:val="28"/>
        </w:rPr>
        <w:t>– </w:t>
      </w:r>
      <w:r w:rsidRPr="00E12D3E">
        <w:rPr>
          <w:szCs w:val="28"/>
        </w:rPr>
        <w:t xml:space="preserve">взаимодействие </w:t>
      </w:r>
      <w:r w:rsidR="000A764C">
        <w:rPr>
          <w:szCs w:val="28"/>
        </w:rPr>
        <w:t>в коллективе</w:t>
      </w:r>
      <w:r w:rsidRPr="00E12D3E">
        <w:rPr>
          <w:szCs w:val="28"/>
        </w:rPr>
        <w:t>.</w:t>
      </w:r>
    </w:p>
    <w:p w14:paraId="0C82EBD3" w14:textId="77777777" w:rsidR="00342C2E" w:rsidRPr="00E12D3E" w:rsidRDefault="00342C2E" w:rsidP="00253CFC">
      <w:pPr>
        <w:pStyle w:val="a3"/>
        <w:ind w:firstLine="567"/>
        <w:rPr>
          <w:szCs w:val="28"/>
        </w:rPr>
      </w:pPr>
      <w:r w:rsidRPr="00E12D3E">
        <w:rPr>
          <w:szCs w:val="28"/>
        </w:rPr>
        <w:t>Проверку результативности осуществляют:</w:t>
      </w:r>
    </w:p>
    <w:p w14:paraId="159DB2C8" w14:textId="77777777" w:rsidR="00342C2E" w:rsidRPr="00E12D3E" w:rsidRDefault="00342C2E" w:rsidP="00253CFC">
      <w:pPr>
        <w:pStyle w:val="a3"/>
        <w:ind w:firstLine="567"/>
        <w:rPr>
          <w:szCs w:val="28"/>
        </w:rPr>
      </w:pPr>
      <w:r>
        <w:rPr>
          <w:szCs w:val="28"/>
        </w:rPr>
        <w:t>– </w:t>
      </w:r>
      <w:r w:rsidRPr="00E12D3E">
        <w:rPr>
          <w:szCs w:val="28"/>
        </w:rPr>
        <w:t>промеж</w:t>
      </w:r>
      <w:r>
        <w:rPr>
          <w:szCs w:val="28"/>
        </w:rPr>
        <w:t>уточный (текущий) контроль (по кварталам</w:t>
      </w:r>
      <w:r w:rsidRPr="00E12D3E">
        <w:rPr>
          <w:szCs w:val="28"/>
        </w:rPr>
        <w:t>, полугодиям или разделам) является инструментом для получения информации о промежуточных результатах освоения содержания, понять в достаточной ли степени, сформированы те или иные знания, умения и навыки для усвоения последующей порции учебного материала.</w:t>
      </w:r>
    </w:p>
    <w:p w14:paraId="5DE04DD0" w14:textId="77777777" w:rsidR="00342C2E" w:rsidRPr="00E12D3E" w:rsidRDefault="00342C2E" w:rsidP="00253CFC">
      <w:pPr>
        <w:pStyle w:val="a3"/>
        <w:ind w:firstLine="567"/>
        <w:rPr>
          <w:szCs w:val="28"/>
        </w:rPr>
      </w:pPr>
      <w:r>
        <w:rPr>
          <w:szCs w:val="28"/>
        </w:rPr>
        <w:t>– </w:t>
      </w:r>
      <w:r w:rsidRPr="00E12D3E">
        <w:rPr>
          <w:szCs w:val="28"/>
        </w:rPr>
        <w:t>итоговый контроль (в конце года) служит для проверки знаний по пройденному предмету, теоретические и практические знания, умение пользоваться полученными знаниями.</w:t>
      </w:r>
    </w:p>
    <w:p w14:paraId="01161662" w14:textId="77777777" w:rsidR="00342C2E" w:rsidRPr="00E12D3E" w:rsidRDefault="00342C2E" w:rsidP="00253CFC">
      <w:pPr>
        <w:pStyle w:val="a3"/>
        <w:ind w:firstLine="567"/>
        <w:rPr>
          <w:szCs w:val="28"/>
        </w:rPr>
      </w:pPr>
      <w:r w:rsidRPr="00E12D3E">
        <w:rPr>
          <w:b/>
          <w:szCs w:val="28"/>
        </w:rPr>
        <w:t xml:space="preserve">Текущий контроль </w:t>
      </w:r>
      <w:r w:rsidRPr="00E12D3E">
        <w:rPr>
          <w:szCs w:val="28"/>
        </w:rPr>
        <w:t>–</w:t>
      </w:r>
      <w:r w:rsidRPr="00E12D3E">
        <w:rPr>
          <w:b/>
          <w:szCs w:val="28"/>
        </w:rPr>
        <w:t xml:space="preserve"> </w:t>
      </w:r>
      <w:r w:rsidRPr="00E12D3E">
        <w:rPr>
          <w:szCs w:val="28"/>
        </w:rPr>
        <w:t xml:space="preserve">это оценка активности работы, </w:t>
      </w:r>
      <w:r w:rsidRPr="00E12D3E">
        <w:rPr>
          <w:bCs/>
          <w:szCs w:val="28"/>
        </w:rPr>
        <w:t xml:space="preserve">краткие отчеты и обсуждение результатов на занятиях по выполняемым работам, </w:t>
      </w:r>
      <w:r w:rsidRPr="00E12D3E">
        <w:rPr>
          <w:szCs w:val="28"/>
        </w:rPr>
        <w:t>участия на конференциях различного уровня и т.п.;</w:t>
      </w:r>
      <w:r w:rsidRPr="00E12D3E">
        <w:rPr>
          <w:bCs/>
          <w:szCs w:val="28"/>
        </w:rPr>
        <w:t xml:space="preserve"> </w:t>
      </w:r>
    </w:p>
    <w:p w14:paraId="47655DB5" w14:textId="42CE0774" w:rsidR="00342C2E" w:rsidRPr="00E12D3E" w:rsidRDefault="00342C2E" w:rsidP="00253CFC">
      <w:pPr>
        <w:pStyle w:val="a3"/>
        <w:ind w:firstLine="567"/>
        <w:rPr>
          <w:szCs w:val="28"/>
        </w:rPr>
      </w:pPr>
      <w:r w:rsidRPr="00E12D3E">
        <w:rPr>
          <w:b/>
          <w:szCs w:val="28"/>
        </w:rPr>
        <w:t xml:space="preserve">Итоговый контроль: </w:t>
      </w:r>
      <w:r w:rsidRPr="00E12D3E">
        <w:rPr>
          <w:szCs w:val="28"/>
        </w:rPr>
        <w:t xml:space="preserve">в конце обучения на специально запланированных итоговых занятиях </w:t>
      </w:r>
      <w:r w:rsidR="00530CAA">
        <w:rPr>
          <w:szCs w:val="28"/>
        </w:rPr>
        <w:t>об</w:t>
      </w:r>
      <w:r w:rsidRPr="00E12D3E">
        <w:rPr>
          <w:szCs w:val="28"/>
        </w:rPr>
        <w:t>уча</w:t>
      </w:r>
      <w:r w:rsidR="00530CAA">
        <w:rPr>
          <w:szCs w:val="28"/>
        </w:rPr>
        <w:t>ю</w:t>
      </w:r>
      <w:r w:rsidRPr="00E12D3E">
        <w:rPr>
          <w:szCs w:val="28"/>
        </w:rPr>
        <w:t xml:space="preserve">щиеся представляют итоговый отчет с научным докладом в виде презентации результатов своей научно-исследовательской работы. </w:t>
      </w:r>
    </w:p>
    <w:p w14:paraId="16C8B3C3" w14:textId="162AC5EB" w:rsidR="00342C2E" w:rsidRDefault="00342C2E" w:rsidP="00253CFC">
      <w:pPr>
        <w:pStyle w:val="a3"/>
        <w:ind w:firstLine="567"/>
        <w:rPr>
          <w:szCs w:val="28"/>
        </w:rPr>
      </w:pPr>
      <w:r w:rsidRPr="00E12D3E">
        <w:rPr>
          <w:szCs w:val="28"/>
        </w:rPr>
        <w:t xml:space="preserve">Эти средства в целом позволяют однозначно оценить степень усвоения теоретических и фактических знаний; приобретенные </w:t>
      </w:r>
      <w:r w:rsidR="00530CAA">
        <w:rPr>
          <w:szCs w:val="28"/>
        </w:rPr>
        <w:t>обучающимися</w:t>
      </w:r>
      <w:r w:rsidRPr="00E12D3E">
        <w:rPr>
          <w:szCs w:val="28"/>
        </w:rPr>
        <w:t xml:space="preserve"> практические умения на репродуктивном уровне и когнитивные умения на продуктивном уровне; а также профессиональные компетенции </w:t>
      </w:r>
      <w:r w:rsidR="00253CFC">
        <w:rPr>
          <w:szCs w:val="28"/>
        </w:rPr>
        <w:t>обучающихся</w:t>
      </w:r>
      <w:r w:rsidRPr="00E12D3E">
        <w:rPr>
          <w:szCs w:val="28"/>
        </w:rPr>
        <w:t>.</w:t>
      </w:r>
    </w:p>
    <w:p w14:paraId="2CA4F7F6" w14:textId="77777777" w:rsidR="00DC2CE7" w:rsidRDefault="00DC2CE7" w:rsidP="00253CFC">
      <w:pPr>
        <w:pStyle w:val="a3"/>
        <w:ind w:firstLine="567"/>
        <w:jc w:val="center"/>
        <w:rPr>
          <w:b/>
          <w:szCs w:val="28"/>
        </w:rPr>
      </w:pPr>
    </w:p>
    <w:p w14:paraId="4FC97414" w14:textId="77777777" w:rsidR="00342C2E" w:rsidRPr="00ED3ED0" w:rsidRDefault="00342C2E" w:rsidP="00253CFC">
      <w:pPr>
        <w:pStyle w:val="a3"/>
        <w:ind w:firstLine="567"/>
        <w:jc w:val="center"/>
        <w:rPr>
          <w:b/>
          <w:szCs w:val="28"/>
        </w:rPr>
      </w:pPr>
      <w:r w:rsidRPr="00ED3ED0">
        <w:rPr>
          <w:b/>
          <w:szCs w:val="28"/>
        </w:rPr>
        <w:t>4.2. Промежуточная аттестация</w:t>
      </w:r>
    </w:p>
    <w:p w14:paraId="7E7709B0" w14:textId="77777777" w:rsidR="00342C2E" w:rsidRDefault="00342C2E" w:rsidP="00253CFC">
      <w:pPr>
        <w:pStyle w:val="a3"/>
        <w:ind w:firstLine="567"/>
        <w:rPr>
          <w:szCs w:val="28"/>
        </w:rPr>
      </w:pPr>
    </w:p>
    <w:p w14:paraId="37BBB0C1" w14:textId="77777777" w:rsidR="00342C2E" w:rsidRPr="00B16D90" w:rsidRDefault="00342C2E" w:rsidP="00253CFC">
      <w:pPr>
        <w:pStyle w:val="a3"/>
        <w:ind w:firstLine="567"/>
        <w:rPr>
          <w:szCs w:val="28"/>
        </w:rPr>
      </w:pPr>
      <w:r w:rsidRPr="00B16D90">
        <w:rPr>
          <w:szCs w:val="28"/>
        </w:rPr>
        <w:t>Основанием для перевода обучающихся на следующий этап обучения ил</w:t>
      </w:r>
      <w:r w:rsidR="00253CFC">
        <w:rPr>
          <w:szCs w:val="28"/>
        </w:rPr>
        <w:t>и установление уровня усвоения П</w:t>
      </w:r>
      <w:r w:rsidRPr="00B16D90">
        <w:rPr>
          <w:szCs w:val="28"/>
        </w:rPr>
        <w:t>рограммы в целом является промежуточная аттестация, которая состоит из теоретического опроса и выполнения практического задания.</w:t>
      </w:r>
    </w:p>
    <w:p w14:paraId="3678B3DB" w14:textId="77777777" w:rsidR="00342C2E" w:rsidRPr="00B16D90" w:rsidRDefault="00342C2E" w:rsidP="00253CFC">
      <w:pPr>
        <w:pStyle w:val="a3"/>
        <w:ind w:firstLine="567"/>
        <w:rPr>
          <w:szCs w:val="28"/>
        </w:rPr>
      </w:pPr>
      <w:r w:rsidRPr="00B16D90">
        <w:rPr>
          <w:szCs w:val="28"/>
        </w:rPr>
        <w:t>Критерии оценки теоретической подготовки: соответствие уровня теоретических знаний программным требованиям, свобода восприятия теоретической информации, осмысленность и использование специальной терминологии, владение универсальными предпосылками учебной деятельности – умение работать по правилу и по образцу, слушать педагога и выполнять его инструкции.</w:t>
      </w:r>
    </w:p>
    <w:p w14:paraId="4F98A6EF" w14:textId="77777777" w:rsidR="00342C2E" w:rsidRDefault="00342C2E" w:rsidP="00253CFC">
      <w:pPr>
        <w:pStyle w:val="a3"/>
        <w:ind w:firstLine="567"/>
        <w:rPr>
          <w:szCs w:val="28"/>
        </w:rPr>
      </w:pPr>
      <w:r w:rsidRPr="00B16D90">
        <w:rPr>
          <w:szCs w:val="28"/>
        </w:rPr>
        <w:t xml:space="preserve">Критерии оценки уровня практической подготовки: соответствие уровня практических навыков программным требованиям, владение специальным </w:t>
      </w:r>
      <w:r w:rsidRPr="00B16D90">
        <w:rPr>
          <w:szCs w:val="28"/>
        </w:rPr>
        <w:lastRenderedPageBreak/>
        <w:t xml:space="preserve">оборудованием и оснащением, качество выполненного задания, технологичность практической деятельности, культура организации труда, уровень творческого отношения к заданию, аккуратность и ответственность в работе, способность решать интеллектуальные и личностные задачи, адекватные возрасту, применять самостоятельно усвоенные знания и способы деятельности для решения новых задач, поставленных как педагогом, так и им самим; в зависимости от ситуации может преобразовывать способы решения задач. </w:t>
      </w:r>
    </w:p>
    <w:p w14:paraId="2E48F884" w14:textId="77777777" w:rsidR="006D0A3A" w:rsidRPr="00ED3ED0" w:rsidRDefault="006D0A3A" w:rsidP="00253CFC">
      <w:pPr>
        <w:pStyle w:val="a3"/>
        <w:ind w:firstLine="567"/>
        <w:jc w:val="center"/>
        <w:rPr>
          <w:b/>
          <w:szCs w:val="28"/>
        </w:rPr>
      </w:pPr>
      <w:r>
        <w:rPr>
          <w:b/>
          <w:szCs w:val="28"/>
        </w:rPr>
        <w:t>Задания п</w:t>
      </w:r>
      <w:r w:rsidRPr="00ED3ED0">
        <w:rPr>
          <w:b/>
          <w:szCs w:val="28"/>
        </w:rPr>
        <w:t>ромежуточн</w:t>
      </w:r>
      <w:r>
        <w:rPr>
          <w:b/>
          <w:szCs w:val="28"/>
        </w:rPr>
        <w:t>ой аттестации</w:t>
      </w:r>
    </w:p>
    <w:p w14:paraId="4072A3B0" w14:textId="77777777" w:rsidR="00B94E07" w:rsidRDefault="00B94E07" w:rsidP="00253CFC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Промежуточная аттестация определяет уровень знаний обучающего за прошедший год обучения. Максимальный балл за аттестацию - 100 баллов.</w:t>
      </w:r>
    </w:p>
    <w:p w14:paraId="08FE7893" w14:textId="77777777" w:rsidR="00B94E07" w:rsidRDefault="00B94E07" w:rsidP="00253CF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Теоретическая часть. </w:t>
      </w:r>
      <w:r w:rsidR="0022101C">
        <w:rPr>
          <w:rFonts w:ascii="Times New Roman" w:hAnsi="Times New Roman"/>
          <w:sz w:val="28"/>
          <w:szCs w:val="28"/>
        </w:rPr>
        <w:t xml:space="preserve">Представляет собой </w:t>
      </w:r>
      <w:r w:rsidR="009132DC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вопросов. </w:t>
      </w:r>
      <w:r>
        <w:rPr>
          <w:rFonts w:ascii="Times New Roman" w:eastAsia="Calibri" w:hAnsi="Times New Roman"/>
          <w:sz w:val="28"/>
        </w:rPr>
        <w:t xml:space="preserve">За каждый вопрос тестируемый получает максимально </w:t>
      </w:r>
      <w:r w:rsidR="009132DC">
        <w:rPr>
          <w:rFonts w:ascii="Times New Roman" w:eastAsia="Calibri" w:hAnsi="Times New Roman"/>
          <w:sz w:val="28"/>
        </w:rPr>
        <w:t>5</w:t>
      </w:r>
      <w:r>
        <w:rPr>
          <w:rFonts w:ascii="Times New Roman" w:eastAsia="Calibri" w:hAnsi="Times New Roman"/>
          <w:sz w:val="28"/>
        </w:rPr>
        <w:t xml:space="preserve"> балл</w:t>
      </w:r>
      <w:r w:rsidR="0022101C">
        <w:rPr>
          <w:rFonts w:ascii="Times New Roman" w:eastAsia="Calibri" w:hAnsi="Times New Roman"/>
          <w:sz w:val="28"/>
        </w:rPr>
        <w:t>ов</w:t>
      </w:r>
      <w:r>
        <w:rPr>
          <w:rFonts w:ascii="Times New Roman" w:eastAsia="Calibri" w:hAnsi="Times New Roman"/>
          <w:sz w:val="28"/>
        </w:rPr>
        <w:t>. Принимается ответ максимально логичный по сути вопроса. При неполном или недостаточно корректном ответе педагог дополнительного образования имеет в</w:t>
      </w:r>
      <w:r w:rsidR="0022101C">
        <w:rPr>
          <w:rFonts w:ascii="Times New Roman" w:eastAsia="Calibri" w:hAnsi="Times New Roman"/>
          <w:sz w:val="28"/>
        </w:rPr>
        <w:t>озможно</w:t>
      </w:r>
      <w:r w:rsidR="00C6140B">
        <w:rPr>
          <w:rFonts w:ascii="Times New Roman" w:eastAsia="Calibri" w:hAnsi="Times New Roman"/>
          <w:sz w:val="28"/>
        </w:rPr>
        <w:t>сть</w:t>
      </w:r>
      <w:r w:rsidR="0022101C">
        <w:rPr>
          <w:rFonts w:ascii="Times New Roman" w:eastAsia="Calibri" w:hAnsi="Times New Roman"/>
          <w:sz w:val="28"/>
        </w:rPr>
        <w:t xml:space="preserve"> начислить баллы меньше 6</w:t>
      </w:r>
      <w:r>
        <w:rPr>
          <w:rFonts w:ascii="Times New Roman" w:eastAsia="Calibri" w:hAnsi="Times New Roman"/>
          <w:sz w:val="28"/>
        </w:rPr>
        <w:t xml:space="preserve"> на свое усмотрение. Полностью неправильный ответ – 0 баллов. Максимум – </w:t>
      </w:r>
      <w:r w:rsidR="000A764C">
        <w:rPr>
          <w:rFonts w:ascii="Times New Roman" w:eastAsia="Calibri" w:hAnsi="Times New Roman"/>
          <w:sz w:val="28"/>
        </w:rPr>
        <w:t>3</w:t>
      </w:r>
      <w:r>
        <w:rPr>
          <w:rFonts w:ascii="Times New Roman" w:eastAsia="Calibri" w:hAnsi="Times New Roman"/>
          <w:sz w:val="28"/>
        </w:rPr>
        <w:t>0 баллов.</w:t>
      </w:r>
    </w:p>
    <w:p w14:paraId="25644684" w14:textId="77777777" w:rsidR="00B94E07" w:rsidRDefault="00B94E07" w:rsidP="00253CFC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8"/>
        </w:rPr>
      </w:pPr>
      <w:r w:rsidRPr="00346F1F">
        <w:rPr>
          <w:rFonts w:ascii="Times New Roman" w:eastAsia="Calibri" w:hAnsi="Times New Roman"/>
          <w:b/>
          <w:sz w:val="28"/>
        </w:rPr>
        <w:t>Практическая часть.</w:t>
      </w:r>
      <w:r>
        <w:rPr>
          <w:rFonts w:ascii="Times New Roman" w:eastAsia="Calibri" w:hAnsi="Times New Roman"/>
          <w:sz w:val="28"/>
        </w:rPr>
        <w:t xml:space="preserve"> Представляет собой защиту собственн</w:t>
      </w:r>
      <w:r w:rsidR="009132DC">
        <w:rPr>
          <w:rFonts w:ascii="Times New Roman" w:eastAsia="Calibri" w:hAnsi="Times New Roman"/>
          <w:sz w:val="28"/>
        </w:rPr>
        <w:t>ых</w:t>
      </w:r>
      <w:r>
        <w:rPr>
          <w:rFonts w:ascii="Times New Roman" w:eastAsia="Calibri" w:hAnsi="Times New Roman"/>
          <w:sz w:val="28"/>
        </w:rPr>
        <w:t xml:space="preserve"> проект</w:t>
      </w:r>
      <w:r w:rsidR="009132DC">
        <w:rPr>
          <w:rFonts w:ascii="Times New Roman" w:eastAsia="Calibri" w:hAnsi="Times New Roman"/>
          <w:sz w:val="28"/>
        </w:rPr>
        <w:t>ов</w:t>
      </w:r>
      <w:r>
        <w:rPr>
          <w:rFonts w:ascii="Times New Roman" w:eastAsia="Calibri" w:hAnsi="Times New Roman"/>
          <w:sz w:val="28"/>
        </w:rPr>
        <w:t>.</w:t>
      </w:r>
      <w:r w:rsidRPr="00B94E07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 xml:space="preserve">Максимум – </w:t>
      </w:r>
      <w:r w:rsidR="000A764C">
        <w:rPr>
          <w:rFonts w:ascii="Times New Roman" w:eastAsia="Calibri" w:hAnsi="Times New Roman"/>
          <w:sz w:val="28"/>
        </w:rPr>
        <w:t>7</w:t>
      </w:r>
      <w:r>
        <w:rPr>
          <w:rFonts w:ascii="Times New Roman" w:eastAsia="Calibri" w:hAnsi="Times New Roman"/>
          <w:sz w:val="28"/>
        </w:rPr>
        <w:t>0 баллов. Критерии оценки:</w:t>
      </w:r>
    </w:p>
    <w:p w14:paraId="12F208C1" w14:textId="77777777" w:rsidR="00B94E07" w:rsidRDefault="00B94E07" w:rsidP="00253CFC">
      <w:pPr>
        <w:pStyle w:val="a5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Актуальность проекта – </w:t>
      </w:r>
      <w:proofErr w:type="spellStart"/>
      <w:r w:rsidRPr="00346F1F">
        <w:rPr>
          <w:rFonts w:ascii="Times New Roman" w:eastAsia="Calibri" w:hAnsi="Times New Roman"/>
          <w:sz w:val="28"/>
        </w:rPr>
        <w:t>Max</w:t>
      </w:r>
      <w:proofErr w:type="spellEnd"/>
      <w:r w:rsidRPr="00346F1F">
        <w:rPr>
          <w:rFonts w:ascii="Times New Roman" w:eastAsia="Calibri" w:hAnsi="Times New Roman"/>
          <w:sz w:val="28"/>
        </w:rPr>
        <w:t xml:space="preserve"> 1</w:t>
      </w:r>
      <w:r w:rsidR="0078583B">
        <w:rPr>
          <w:rFonts w:ascii="Times New Roman" w:eastAsia="Calibri" w:hAnsi="Times New Roman"/>
          <w:sz w:val="28"/>
        </w:rPr>
        <w:t>5</w:t>
      </w:r>
      <w:r>
        <w:rPr>
          <w:rFonts w:ascii="Times New Roman" w:eastAsia="Calibri" w:hAnsi="Times New Roman"/>
          <w:sz w:val="28"/>
        </w:rPr>
        <w:t xml:space="preserve"> баллов.</w:t>
      </w:r>
    </w:p>
    <w:p w14:paraId="6A467C93" w14:textId="77777777" w:rsidR="00B94E07" w:rsidRDefault="00B94E07" w:rsidP="00253CFC">
      <w:pPr>
        <w:pStyle w:val="a5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Новизна проекта - </w:t>
      </w:r>
      <w:proofErr w:type="spellStart"/>
      <w:r w:rsidRPr="00346F1F">
        <w:rPr>
          <w:rFonts w:ascii="Times New Roman" w:eastAsia="Calibri" w:hAnsi="Times New Roman"/>
          <w:sz w:val="28"/>
        </w:rPr>
        <w:t>Max</w:t>
      </w:r>
      <w:proofErr w:type="spellEnd"/>
      <w:r w:rsidRPr="00346F1F">
        <w:rPr>
          <w:rFonts w:ascii="Times New Roman" w:eastAsia="Calibri" w:hAnsi="Times New Roman"/>
          <w:sz w:val="28"/>
        </w:rPr>
        <w:t xml:space="preserve"> 10</w:t>
      </w:r>
      <w:r>
        <w:rPr>
          <w:rFonts w:ascii="Times New Roman" w:eastAsia="Calibri" w:hAnsi="Times New Roman"/>
          <w:sz w:val="28"/>
        </w:rPr>
        <w:t xml:space="preserve"> баллов.</w:t>
      </w:r>
    </w:p>
    <w:p w14:paraId="2D25F08A" w14:textId="77777777" w:rsidR="00B94E07" w:rsidRDefault="00B94E07" w:rsidP="00253CFC">
      <w:pPr>
        <w:pStyle w:val="a5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Современность использованных методов - </w:t>
      </w:r>
      <w:proofErr w:type="spellStart"/>
      <w:r w:rsidRPr="00346F1F">
        <w:rPr>
          <w:rFonts w:ascii="Times New Roman" w:eastAsia="Calibri" w:hAnsi="Times New Roman"/>
          <w:sz w:val="28"/>
        </w:rPr>
        <w:t>Max</w:t>
      </w:r>
      <w:proofErr w:type="spellEnd"/>
      <w:r w:rsidRPr="00346F1F">
        <w:rPr>
          <w:rFonts w:ascii="Times New Roman" w:eastAsia="Calibri" w:hAnsi="Times New Roman"/>
          <w:sz w:val="28"/>
        </w:rPr>
        <w:t xml:space="preserve"> 1</w:t>
      </w:r>
      <w:r w:rsidR="0078583B">
        <w:rPr>
          <w:rFonts w:ascii="Times New Roman" w:eastAsia="Calibri" w:hAnsi="Times New Roman"/>
          <w:sz w:val="28"/>
        </w:rPr>
        <w:t>5</w:t>
      </w:r>
      <w:r>
        <w:rPr>
          <w:rFonts w:ascii="Times New Roman" w:eastAsia="Calibri" w:hAnsi="Times New Roman"/>
          <w:sz w:val="28"/>
        </w:rPr>
        <w:t xml:space="preserve"> баллов.</w:t>
      </w:r>
    </w:p>
    <w:p w14:paraId="2389AF82" w14:textId="77777777" w:rsidR="00B94E07" w:rsidRDefault="00B94E07" w:rsidP="00253CFC">
      <w:pPr>
        <w:pStyle w:val="a5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Уровень готовности проекта - </w:t>
      </w:r>
      <w:proofErr w:type="spellStart"/>
      <w:r w:rsidRPr="00346F1F">
        <w:rPr>
          <w:rFonts w:ascii="Times New Roman" w:eastAsia="Calibri" w:hAnsi="Times New Roman"/>
          <w:sz w:val="28"/>
        </w:rPr>
        <w:t>Max</w:t>
      </w:r>
      <w:proofErr w:type="spellEnd"/>
      <w:r w:rsidRPr="00346F1F">
        <w:rPr>
          <w:rFonts w:ascii="Times New Roman" w:eastAsia="Calibri" w:hAnsi="Times New Roman"/>
          <w:sz w:val="28"/>
        </w:rPr>
        <w:t xml:space="preserve"> </w:t>
      </w:r>
      <w:r w:rsidR="0078583B">
        <w:rPr>
          <w:rFonts w:ascii="Times New Roman" w:eastAsia="Calibri" w:hAnsi="Times New Roman"/>
          <w:sz w:val="28"/>
        </w:rPr>
        <w:t>20</w:t>
      </w:r>
      <w:r>
        <w:rPr>
          <w:rFonts w:ascii="Times New Roman" w:eastAsia="Calibri" w:hAnsi="Times New Roman"/>
          <w:sz w:val="28"/>
        </w:rPr>
        <w:t xml:space="preserve"> баллов.</w:t>
      </w:r>
    </w:p>
    <w:p w14:paraId="741ECBBD" w14:textId="77777777" w:rsidR="00B94E07" w:rsidRPr="00B94E07" w:rsidRDefault="00B94E07" w:rsidP="00253CFC">
      <w:pPr>
        <w:pStyle w:val="a5"/>
        <w:numPr>
          <w:ilvl w:val="0"/>
          <w:numId w:val="34"/>
        </w:numPr>
        <w:tabs>
          <w:tab w:val="left" w:pos="851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Выступление - </w:t>
      </w:r>
      <w:r w:rsidR="00A570E9">
        <w:rPr>
          <w:rFonts w:ascii="Times New Roman" w:eastAsia="Calibri" w:hAnsi="Times New Roman"/>
          <w:sz w:val="28"/>
          <w:lang w:val="en-US"/>
        </w:rPr>
        <w:t>Max</w:t>
      </w:r>
      <w:r>
        <w:rPr>
          <w:rFonts w:ascii="Times New Roman" w:eastAsia="Calibri" w:hAnsi="Times New Roman"/>
          <w:sz w:val="28"/>
        </w:rPr>
        <w:t xml:space="preserve"> </w:t>
      </w:r>
      <w:r w:rsidR="00A570E9">
        <w:rPr>
          <w:rFonts w:ascii="Times New Roman" w:eastAsia="Calibri" w:hAnsi="Times New Roman"/>
          <w:sz w:val="28"/>
        </w:rPr>
        <w:t>1</w:t>
      </w:r>
      <w:r>
        <w:rPr>
          <w:rFonts w:ascii="Times New Roman" w:eastAsia="Calibri" w:hAnsi="Times New Roman"/>
          <w:sz w:val="28"/>
        </w:rPr>
        <w:t>0 баллов.</w:t>
      </w:r>
      <w:r w:rsidRPr="00B94E07">
        <w:rPr>
          <w:rFonts w:ascii="Times New Roman" w:eastAsia="Calibri" w:hAnsi="Times New Roman"/>
          <w:sz w:val="28"/>
        </w:rPr>
        <w:br w:type="page"/>
      </w:r>
    </w:p>
    <w:p w14:paraId="5C7B16BB" w14:textId="77777777" w:rsidR="00B94E07" w:rsidRDefault="00B94E07" w:rsidP="00E84491">
      <w:pPr>
        <w:pStyle w:val="a5"/>
        <w:spacing w:after="0"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</w:t>
      </w:r>
      <w:r w:rsidRPr="005C213A">
        <w:rPr>
          <w:rFonts w:ascii="Times New Roman" w:hAnsi="Times New Roman"/>
          <w:b/>
          <w:sz w:val="28"/>
          <w:szCs w:val="28"/>
        </w:rPr>
        <w:t xml:space="preserve">ромежуточная </w:t>
      </w:r>
      <w:r>
        <w:rPr>
          <w:rFonts w:ascii="Times New Roman" w:hAnsi="Times New Roman"/>
          <w:b/>
          <w:sz w:val="28"/>
          <w:szCs w:val="28"/>
        </w:rPr>
        <w:t>а</w:t>
      </w:r>
      <w:r w:rsidRPr="005C213A">
        <w:rPr>
          <w:rFonts w:ascii="Times New Roman" w:hAnsi="Times New Roman"/>
          <w:b/>
          <w:sz w:val="28"/>
          <w:szCs w:val="28"/>
        </w:rPr>
        <w:t>ттестация</w:t>
      </w:r>
    </w:p>
    <w:p w14:paraId="3C231A5F" w14:textId="77777777" w:rsidR="00753C2C" w:rsidRDefault="00753C2C" w:rsidP="00753C2C">
      <w:pPr>
        <w:pStyle w:val="a3"/>
        <w:ind w:firstLine="567"/>
        <w:jc w:val="left"/>
        <w:rPr>
          <w:szCs w:val="28"/>
        </w:rPr>
      </w:pPr>
      <w:r>
        <w:rPr>
          <w:szCs w:val="28"/>
        </w:rPr>
        <w:t>Время проведения аттестации – 1,5 часа. Состоит из двух частей.</w:t>
      </w:r>
    </w:p>
    <w:p w14:paraId="29B77AB7" w14:textId="77777777" w:rsidR="00753C2C" w:rsidRDefault="00753C2C" w:rsidP="00753C2C">
      <w:pPr>
        <w:pStyle w:val="a3"/>
        <w:ind w:firstLine="567"/>
        <w:jc w:val="left"/>
        <w:rPr>
          <w:szCs w:val="28"/>
        </w:rPr>
      </w:pPr>
    </w:p>
    <w:p w14:paraId="7EEB8DE7" w14:textId="77777777" w:rsidR="00753C2C" w:rsidRDefault="00753C2C" w:rsidP="00753C2C">
      <w:pPr>
        <w:pStyle w:val="a3"/>
        <w:ind w:firstLine="567"/>
        <w:jc w:val="left"/>
        <w:rPr>
          <w:szCs w:val="28"/>
        </w:rPr>
      </w:pPr>
      <w:r w:rsidRPr="00354D32">
        <w:rPr>
          <w:b/>
          <w:szCs w:val="28"/>
        </w:rPr>
        <w:t>Теоретическая часть</w:t>
      </w:r>
      <w:r>
        <w:rPr>
          <w:szCs w:val="28"/>
        </w:rPr>
        <w:t xml:space="preserve"> состоит из 6 вопросов. </w:t>
      </w:r>
    </w:p>
    <w:p w14:paraId="2DAFC570" w14:textId="77777777" w:rsidR="00753C2C" w:rsidRPr="00643D06" w:rsidRDefault="00753C2C" w:rsidP="00753C2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Объясните принцип работы 3</w:t>
      </w:r>
      <w:r>
        <w:rPr>
          <w:szCs w:val="28"/>
          <w:lang w:val="en-US"/>
        </w:rPr>
        <w:t>D</w:t>
      </w:r>
      <w:r w:rsidRPr="00761492">
        <w:rPr>
          <w:szCs w:val="28"/>
        </w:rPr>
        <w:t>-</w:t>
      </w:r>
      <w:r>
        <w:rPr>
          <w:szCs w:val="28"/>
        </w:rPr>
        <w:t>принтера.</w:t>
      </w:r>
    </w:p>
    <w:p w14:paraId="4B363087" w14:textId="77777777" w:rsidR="00753C2C" w:rsidRPr="00073E43" w:rsidRDefault="00753C2C" w:rsidP="00753C2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Устройство 3</w:t>
      </w:r>
      <w:r>
        <w:rPr>
          <w:szCs w:val="28"/>
          <w:lang w:val="en-US"/>
        </w:rPr>
        <w:t>D</w:t>
      </w:r>
      <w:r w:rsidRPr="00761492">
        <w:rPr>
          <w:szCs w:val="28"/>
        </w:rPr>
        <w:t>-</w:t>
      </w:r>
      <w:r>
        <w:rPr>
          <w:szCs w:val="28"/>
        </w:rPr>
        <w:t>принтера.</w:t>
      </w:r>
    </w:p>
    <w:p w14:paraId="78F098E2" w14:textId="77777777" w:rsidR="00753C2C" w:rsidRPr="005D0E46" w:rsidRDefault="00753C2C" w:rsidP="00753C2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Назовите отличие векторного 3</w:t>
      </w:r>
      <w:r>
        <w:rPr>
          <w:szCs w:val="28"/>
          <w:lang w:val="en-US"/>
        </w:rPr>
        <w:t>D</w:t>
      </w:r>
      <w:r>
        <w:rPr>
          <w:szCs w:val="28"/>
        </w:rPr>
        <w:t xml:space="preserve"> моделирования от полигонального.</w:t>
      </w:r>
    </w:p>
    <w:p w14:paraId="4126213E" w14:textId="77777777" w:rsidR="00753C2C" w:rsidRDefault="00753C2C" w:rsidP="00753C2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Перечислите виды аддитивных технологий.</w:t>
      </w:r>
    </w:p>
    <w:p w14:paraId="6ED62D33" w14:textId="77777777" w:rsidR="00753C2C" w:rsidRDefault="00753C2C" w:rsidP="00753C2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 xml:space="preserve">Что такое </w:t>
      </w:r>
      <w:proofErr w:type="spellStart"/>
      <w:r>
        <w:rPr>
          <w:szCs w:val="28"/>
        </w:rPr>
        <w:t>слайсер</w:t>
      </w:r>
      <w:proofErr w:type="spellEnd"/>
      <w:r>
        <w:rPr>
          <w:szCs w:val="28"/>
        </w:rPr>
        <w:t>?</w:t>
      </w:r>
    </w:p>
    <w:p w14:paraId="2990EA06" w14:textId="77777777" w:rsidR="00753C2C" w:rsidRDefault="00753C2C" w:rsidP="00753C2C">
      <w:pPr>
        <w:pStyle w:val="a3"/>
        <w:numPr>
          <w:ilvl w:val="0"/>
          <w:numId w:val="32"/>
        </w:numPr>
        <w:tabs>
          <w:tab w:val="left" w:pos="851"/>
        </w:tabs>
        <w:ind w:left="0" w:firstLine="567"/>
        <w:rPr>
          <w:szCs w:val="28"/>
        </w:rPr>
      </w:pPr>
      <w:r>
        <w:rPr>
          <w:szCs w:val="28"/>
        </w:rPr>
        <w:t>Перечислите виды поддержек в 3</w:t>
      </w:r>
      <w:r>
        <w:rPr>
          <w:szCs w:val="28"/>
          <w:lang w:val="en-US"/>
        </w:rPr>
        <w:t>D</w:t>
      </w:r>
      <w:r w:rsidRPr="00761492">
        <w:rPr>
          <w:szCs w:val="28"/>
        </w:rPr>
        <w:t>-</w:t>
      </w:r>
      <w:r>
        <w:rPr>
          <w:szCs w:val="28"/>
        </w:rPr>
        <w:t>моделировании.</w:t>
      </w:r>
    </w:p>
    <w:p w14:paraId="376EC29E" w14:textId="77777777" w:rsidR="00753C2C" w:rsidRDefault="00753C2C" w:rsidP="00753C2C">
      <w:pPr>
        <w:pStyle w:val="a3"/>
        <w:tabs>
          <w:tab w:val="left" w:pos="851"/>
        </w:tabs>
        <w:ind w:left="567"/>
        <w:rPr>
          <w:szCs w:val="28"/>
        </w:rPr>
      </w:pPr>
    </w:p>
    <w:p w14:paraId="2F2D0A74" w14:textId="77777777" w:rsidR="00753C2C" w:rsidRPr="00A570E9" w:rsidRDefault="00753C2C" w:rsidP="00753C2C">
      <w:pPr>
        <w:pStyle w:val="a3"/>
        <w:ind w:firstLine="567"/>
        <w:rPr>
          <w:szCs w:val="28"/>
        </w:rPr>
      </w:pPr>
      <w:r w:rsidRPr="00354D32">
        <w:rPr>
          <w:b/>
          <w:szCs w:val="28"/>
        </w:rPr>
        <w:t>Практическая часть</w:t>
      </w:r>
      <w:r>
        <w:rPr>
          <w:szCs w:val="28"/>
        </w:rPr>
        <w:t xml:space="preserve"> – защита проекта. Необходимо подготовить презентацию. Время выступления 5-10 минут. Требуется: пояснить цели и задачи проекта, его актуальность и новизну</w:t>
      </w:r>
      <w:r w:rsidRPr="00A570E9">
        <w:rPr>
          <w:szCs w:val="28"/>
        </w:rPr>
        <w:t xml:space="preserve"> </w:t>
      </w:r>
      <w:r>
        <w:rPr>
          <w:szCs w:val="28"/>
        </w:rPr>
        <w:t>и описать этапы разработки проекта.</w:t>
      </w:r>
    </w:p>
    <w:p w14:paraId="6DF6E2EC" w14:textId="77777777" w:rsidR="00753C2C" w:rsidRDefault="00753C2C" w:rsidP="00753C2C">
      <w:pPr>
        <w:spacing w:after="0" w:line="240" w:lineRule="auto"/>
        <w:ind w:firstLine="567"/>
      </w:pPr>
    </w:p>
    <w:p w14:paraId="336C6F52" w14:textId="77777777" w:rsidR="00753C2C" w:rsidRDefault="00753C2C" w:rsidP="00753C2C">
      <w:pPr>
        <w:tabs>
          <w:tab w:val="left" w:pos="993"/>
        </w:tabs>
        <w:spacing w:after="0" w:line="240" w:lineRule="auto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Примеры проектных тем:</w:t>
      </w:r>
    </w:p>
    <w:p w14:paraId="61F772BB" w14:textId="77777777" w:rsidR="00753C2C" w:rsidRPr="00FB77AD" w:rsidRDefault="00753C2C" w:rsidP="00753C2C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3</w:t>
      </w:r>
      <w:r w:rsidRPr="001E3E45">
        <w:rPr>
          <w:rFonts w:ascii="Times New Roman" w:eastAsia="Calibri" w:hAnsi="Times New Roman"/>
          <w:sz w:val="28"/>
        </w:rPr>
        <w:t>D</w:t>
      </w:r>
      <w:r w:rsidRPr="00FB77AD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>модель мореходного судна;</w:t>
      </w:r>
    </w:p>
    <w:p w14:paraId="6CF956E2" w14:textId="77777777" w:rsidR="00753C2C" w:rsidRDefault="00753C2C" w:rsidP="00753C2C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3</w:t>
      </w:r>
      <w:r w:rsidRPr="001E3E45">
        <w:rPr>
          <w:rFonts w:ascii="Times New Roman" w:eastAsia="Calibri" w:hAnsi="Times New Roman"/>
          <w:sz w:val="28"/>
        </w:rPr>
        <w:t>D</w:t>
      </w:r>
      <w:r w:rsidRPr="00FB77AD">
        <w:rPr>
          <w:rFonts w:ascii="Times New Roman" w:eastAsia="Calibri" w:hAnsi="Times New Roman"/>
          <w:sz w:val="28"/>
        </w:rPr>
        <w:t xml:space="preserve"> </w:t>
      </w:r>
      <w:r>
        <w:rPr>
          <w:rFonts w:ascii="Times New Roman" w:eastAsia="Calibri" w:hAnsi="Times New Roman"/>
          <w:sz w:val="28"/>
        </w:rPr>
        <w:t>модель подвижного механического узла;</w:t>
      </w:r>
    </w:p>
    <w:p w14:paraId="34870BF8" w14:textId="77777777" w:rsidR="00753C2C" w:rsidRDefault="00753C2C" w:rsidP="00753C2C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Электронная схема «Светофор»;</w:t>
      </w:r>
    </w:p>
    <w:p w14:paraId="3BE30A47" w14:textId="77777777" w:rsidR="00753C2C" w:rsidRDefault="00753C2C" w:rsidP="00753C2C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Электронная схема «Синтезатор звуков»;</w:t>
      </w:r>
    </w:p>
    <w:p w14:paraId="100E0FD3" w14:textId="77777777" w:rsidR="00753C2C" w:rsidRDefault="00753C2C" w:rsidP="00753C2C">
      <w:pPr>
        <w:pStyle w:val="a5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>Конструктор-чертеж сборной деревянной модели самолета.</w:t>
      </w:r>
    </w:p>
    <w:p w14:paraId="2360DEF3" w14:textId="77777777" w:rsidR="00FB77AD" w:rsidRPr="00FB77AD" w:rsidRDefault="00FB77AD" w:rsidP="00E84491">
      <w:pPr>
        <w:tabs>
          <w:tab w:val="left" w:pos="993"/>
        </w:tabs>
        <w:spacing w:after="0" w:line="240" w:lineRule="auto"/>
        <w:ind w:firstLine="567"/>
        <w:rPr>
          <w:rFonts w:ascii="Times New Roman" w:eastAsia="Calibri" w:hAnsi="Times New Roman"/>
          <w:sz w:val="28"/>
        </w:rPr>
      </w:pPr>
    </w:p>
    <w:p w14:paraId="5655DCC7" w14:textId="77777777" w:rsidR="004D13B3" w:rsidRDefault="004D13B3" w:rsidP="00253CFC">
      <w:pPr>
        <w:spacing w:after="0" w:line="240" w:lineRule="auto"/>
        <w:ind w:firstLine="567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br w:type="page"/>
      </w:r>
    </w:p>
    <w:p w14:paraId="3703A997" w14:textId="77777777" w:rsidR="004D13B3" w:rsidRPr="004D13B3" w:rsidRDefault="004D13B3" w:rsidP="00E84491">
      <w:pPr>
        <w:pStyle w:val="a5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D13B3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>
        <w:rPr>
          <w:rFonts w:ascii="Times New Roman" w:hAnsi="Times New Roman"/>
          <w:b/>
          <w:bCs/>
          <w:sz w:val="28"/>
          <w:szCs w:val="28"/>
        </w:rPr>
        <w:t>писок и</w:t>
      </w:r>
      <w:r w:rsidRPr="004D13B3">
        <w:rPr>
          <w:rFonts w:ascii="Times New Roman" w:hAnsi="Times New Roman"/>
          <w:b/>
          <w:bCs/>
          <w:sz w:val="28"/>
          <w:szCs w:val="28"/>
        </w:rPr>
        <w:t>спользованной литературы</w:t>
      </w:r>
    </w:p>
    <w:p w14:paraId="228DE3E5" w14:textId="77777777" w:rsidR="00125694" w:rsidRDefault="00125694" w:rsidP="00E84491">
      <w:pPr>
        <w:pStyle w:val="a3"/>
        <w:ind w:firstLine="567"/>
        <w:rPr>
          <w:b/>
        </w:rPr>
      </w:pPr>
    </w:p>
    <w:p w14:paraId="386C7A18" w14:textId="77777777" w:rsidR="00125694" w:rsidRDefault="00125694" w:rsidP="00E84491">
      <w:pPr>
        <w:pStyle w:val="a5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Федеральный Закон «Об образовании в Российской Федерации» от 29.12.2012 г. № 273.</w:t>
      </w:r>
    </w:p>
    <w:p w14:paraId="3494C383" w14:textId="77777777" w:rsidR="00125694" w:rsidRDefault="00125694" w:rsidP="00E84491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URL: http://www.consultant.ru/document/cons_doc_LAW_140174/</w:t>
      </w:r>
    </w:p>
    <w:p w14:paraId="4A1D356E" w14:textId="77777777" w:rsidR="00125694" w:rsidRDefault="00125694" w:rsidP="00E84491">
      <w:pPr>
        <w:pStyle w:val="a5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rFonts w:ascii="Times New Roman" w:hAnsi="Times New Roman"/>
          <w:sz w:val="28"/>
          <w:szCs w:val="28"/>
        </w:rPr>
        <w:t>разноуровневые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программы). Письмо МИНОБРНАУКИ России от 18 ноября 2015 г. N 09-3242.</w:t>
      </w:r>
    </w:p>
    <w:p w14:paraId="5D97A9AE" w14:textId="77777777" w:rsidR="00125694" w:rsidRPr="00626F6C" w:rsidRDefault="00125694" w:rsidP="00E84491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URL</w:t>
      </w:r>
      <w:r w:rsidRPr="00626F6C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E0764E">
        <w:fldChar w:fldCharType="begin"/>
      </w:r>
      <w:r w:rsidR="00E0764E" w:rsidRPr="00A45A19">
        <w:rPr>
          <w:lang w:val="en-US"/>
        </w:rPr>
        <w:instrText xml:space="preserve"> HYPERLINK "https://legalacts.ru/doc/pismo-minobrnauki-rossii-ot-18112015-n-09-3242-o-napravlenii/" </w:instrText>
      </w:r>
      <w:r w:rsidR="00E0764E">
        <w:fldChar w:fldCharType="separate"/>
      </w:r>
      <w:r>
        <w:rPr>
          <w:rStyle w:val="aa"/>
          <w:rFonts w:ascii="Times New Roman" w:hAnsi="Times New Roman"/>
          <w:lang w:val="en-US"/>
        </w:rPr>
        <w:t>https</w:t>
      </w:r>
      <w:r w:rsidRPr="00626F6C">
        <w:rPr>
          <w:rStyle w:val="aa"/>
          <w:rFonts w:ascii="Times New Roman" w:hAnsi="Times New Roman"/>
          <w:lang w:val="en-US"/>
        </w:rPr>
        <w:t>://</w:t>
      </w:r>
      <w:r>
        <w:rPr>
          <w:rStyle w:val="aa"/>
          <w:rFonts w:ascii="Times New Roman" w:hAnsi="Times New Roman"/>
          <w:lang w:val="en-US"/>
        </w:rPr>
        <w:t>legalacts</w:t>
      </w:r>
      <w:r w:rsidRPr="00626F6C">
        <w:rPr>
          <w:rStyle w:val="aa"/>
          <w:rFonts w:ascii="Times New Roman" w:hAnsi="Times New Roman"/>
          <w:lang w:val="en-US"/>
        </w:rPr>
        <w:t>.</w:t>
      </w:r>
      <w:r>
        <w:rPr>
          <w:rStyle w:val="aa"/>
          <w:rFonts w:ascii="Times New Roman" w:hAnsi="Times New Roman"/>
          <w:lang w:val="en-US"/>
        </w:rPr>
        <w:t>ru</w:t>
      </w:r>
      <w:r w:rsidRPr="00626F6C">
        <w:rPr>
          <w:rStyle w:val="aa"/>
          <w:rFonts w:ascii="Times New Roman" w:hAnsi="Times New Roman"/>
          <w:lang w:val="en-US"/>
        </w:rPr>
        <w:t>/</w:t>
      </w:r>
      <w:r>
        <w:rPr>
          <w:rStyle w:val="aa"/>
          <w:rFonts w:ascii="Times New Roman" w:hAnsi="Times New Roman"/>
          <w:lang w:val="en-US"/>
        </w:rPr>
        <w:t>doc</w:t>
      </w:r>
      <w:r w:rsidRPr="00626F6C">
        <w:rPr>
          <w:rStyle w:val="aa"/>
          <w:rFonts w:ascii="Times New Roman" w:hAnsi="Times New Roman"/>
          <w:lang w:val="en-US"/>
        </w:rPr>
        <w:t>/</w:t>
      </w:r>
      <w:r>
        <w:rPr>
          <w:rStyle w:val="aa"/>
          <w:rFonts w:ascii="Times New Roman" w:hAnsi="Times New Roman"/>
          <w:lang w:val="en-US"/>
        </w:rPr>
        <w:t>pismo</w:t>
      </w:r>
      <w:r w:rsidRPr="00626F6C">
        <w:rPr>
          <w:rStyle w:val="aa"/>
          <w:rFonts w:ascii="Times New Roman" w:hAnsi="Times New Roman"/>
          <w:lang w:val="en-US"/>
        </w:rPr>
        <w:t>-</w:t>
      </w:r>
      <w:r>
        <w:rPr>
          <w:rStyle w:val="aa"/>
          <w:rFonts w:ascii="Times New Roman" w:hAnsi="Times New Roman"/>
          <w:lang w:val="en-US"/>
        </w:rPr>
        <w:t>minobrnauki</w:t>
      </w:r>
      <w:r w:rsidRPr="00626F6C">
        <w:rPr>
          <w:rStyle w:val="aa"/>
          <w:rFonts w:ascii="Times New Roman" w:hAnsi="Times New Roman"/>
          <w:lang w:val="en-US"/>
        </w:rPr>
        <w:t>-</w:t>
      </w:r>
      <w:r>
        <w:rPr>
          <w:rStyle w:val="aa"/>
          <w:rFonts w:ascii="Times New Roman" w:hAnsi="Times New Roman"/>
          <w:lang w:val="en-US"/>
        </w:rPr>
        <w:t>rossii</w:t>
      </w:r>
      <w:r w:rsidRPr="00626F6C">
        <w:rPr>
          <w:rStyle w:val="aa"/>
          <w:rFonts w:ascii="Times New Roman" w:hAnsi="Times New Roman"/>
          <w:lang w:val="en-US"/>
        </w:rPr>
        <w:t>-</w:t>
      </w:r>
      <w:r>
        <w:rPr>
          <w:rStyle w:val="aa"/>
          <w:rFonts w:ascii="Times New Roman" w:hAnsi="Times New Roman"/>
          <w:lang w:val="en-US"/>
        </w:rPr>
        <w:t>ot</w:t>
      </w:r>
      <w:r w:rsidRPr="00626F6C">
        <w:rPr>
          <w:rStyle w:val="aa"/>
          <w:rFonts w:ascii="Times New Roman" w:hAnsi="Times New Roman"/>
          <w:lang w:val="en-US"/>
        </w:rPr>
        <w:t>-18112015-</w:t>
      </w:r>
      <w:r>
        <w:rPr>
          <w:rStyle w:val="aa"/>
          <w:rFonts w:ascii="Times New Roman" w:hAnsi="Times New Roman"/>
          <w:lang w:val="en-US"/>
        </w:rPr>
        <w:t>n</w:t>
      </w:r>
      <w:r w:rsidRPr="00626F6C">
        <w:rPr>
          <w:rStyle w:val="aa"/>
          <w:rFonts w:ascii="Times New Roman" w:hAnsi="Times New Roman"/>
          <w:lang w:val="en-US"/>
        </w:rPr>
        <w:t>-09-3242-</w:t>
      </w:r>
      <w:r>
        <w:rPr>
          <w:rStyle w:val="aa"/>
          <w:rFonts w:ascii="Times New Roman" w:hAnsi="Times New Roman"/>
          <w:lang w:val="en-US"/>
        </w:rPr>
        <w:t>o</w:t>
      </w:r>
      <w:r w:rsidRPr="00626F6C">
        <w:rPr>
          <w:rStyle w:val="aa"/>
          <w:rFonts w:ascii="Times New Roman" w:hAnsi="Times New Roman"/>
          <w:lang w:val="en-US"/>
        </w:rPr>
        <w:t>-</w:t>
      </w:r>
      <w:r>
        <w:rPr>
          <w:rStyle w:val="aa"/>
          <w:rFonts w:ascii="Times New Roman" w:hAnsi="Times New Roman"/>
          <w:lang w:val="en-US"/>
        </w:rPr>
        <w:t>napravlenii</w:t>
      </w:r>
      <w:r w:rsidRPr="00626F6C">
        <w:rPr>
          <w:rStyle w:val="aa"/>
          <w:rFonts w:ascii="Times New Roman" w:hAnsi="Times New Roman"/>
          <w:lang w:val="en-US"/>
        </w:rPr>
        <w:t>/</w:t>
      </w:r>
      <w:r w:rsidR="00E0764E">
        <w:rPr>
          <w:rStyle w:val="aa"/>
          <w:rFonts w:ascii="Times New Roman" w:hAnsi="Times New Roman"/>
          <w:lang w:val="en-US"/>
        </w:rPr>
        <w:fldChar w:fldCharType="end"/>
      </w:r>
    </w:p>
    <w:p w14:paraId="1E55678F" w14:textId="77777777" w:rsidR="00125694" w:rsidRPr="00251ADD" w:rsidRDefault="00125694" w:rsidP="00E84491">
      <w:pPr>
        <w:pStyle w:val="a5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СанПиН 2.4.4.3172-14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детей.</w:t>
      </w:r>
    </w:p>
    <w:p w14:paraId="4D728947" w14:textId="77777777" w:rsidR="00125694" w:rsidRDefault="00125694" w:rsidP="00E84491">
      <w:pPr>
        <w:pStyle w:val="a5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URL: </w:t>
      </w:r>
      <w:r w:rsidR="00E0764E">
        <w:fldChar w:fldCharType="begin"/>
      </w:r>
      <w:r w:rsidR="00E0764E" w:rsidRPr="00A45A19">
        <w:rPr>
          <w:lang w:val="en-US"/>
        </w:rPr>
        <w:instrText xml:space="preserve"> HYPERLINK "http://docs.cntd.ru/docum</w:instrText>
      </w:r>
      <w:r w:rsidR="00E0764E" w:rsidRPr="00A45A19">
        <w:rPr>
          <w:lang w:val="en-US"/>
        </w:rPr>
        <w:instrText xml:space="preserve">ent/420207400" </w:instrText>
      </w:r>
      <w:r w:rsidR="00E0764E">
        <w:fldChar w:fldCharType="separate"/>
      </w:r>
      <w:r>
        <w:rPr>
          <w:rStyle w:val="aa"/>
          <w:rFonts w:ascii="Times New Roman" w:hAnsi="Times New Roman"/>
          <w:lang w:val="en-US"/>
        </w:rPr>
        <w:t>http://docs.cntd.ru/document/420207400</w:t>
      </w:r>
      <w:r w:rsidR="00E0764E">
        <w:rPr>
          <w:rStyle w:val="aa"/>
          <w:rFonts w:ascii="Times New Roman" w:hAnsi="Times New Roman"/>
          <w:lang w:val="en-US"/>
        </w:rPr>
        <w:fldChar w:fldCharType="end"/>
      </w:r>
    </w:p>
    <w:p w14:paraId="3E0948B4" w14:textId="77777777" w:rsidR="00125694" w:rsidRDefault="00125694" w:rsidP="00E84491">
      <w:pPr>
        <w:pStyle w:val="a5"/>
        <w:numPr>
          <w:ilvl w:val="0"/>
          <w:numId w:val="36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Склярова Т.В., </w:t>
      </w:r>
      <w:proofErr w:type="spellStart"/>
      <w:r>
        <w:rPr>
          <w:rFonts w:ascii="Times New Roman" w:hAnsi="Times New Roman"/>
          <w:sz w:val="28"/>
          <w:szCs w:val="28"/>
        </w:rPr>
        <w:t>Янушкявичене</w:t>
      </w:r>
      <w:proofErr w:type="spellEnd"/>
      <w:r>
        <w:rPr>
          <w:rFonts w:ascii="Times New Roman" w:hAnsi="Times New Roman"/>
          <w:sz w:val="28"/>
          <w:szCs w:val="28"/>
        </w:rPr>
        <w:t xml:space="preserve"> О.Л. Возрастная педагогика и психология – Учебное пособие для студентов педагогических вузов и духовных семинарий. Москва: Издательский дом «Покров», 2004.</w:t>
      </w:r>
    </w:p>
    <w:p w14:paraId="0536E80D" w14:textId="77777777" w:rsidR="00125694" w:rsidRPr="00626F6C" w:rsidRDefault="00125694" w:rsidP="00E84491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bCs/>
          <w:sz w:val="28"/>
          <w:szCs w:val="28"/>
          <w:lang w:val="en-US"/>
        </w:rPr>
        <w:t>URL</w:t>
      </w:r>
      <w:r w:rsidRPr="00626F6C">
        <w:rPr>
          <w:rFonts w:ascii="Times New Roman" w:hAnsi="Times New Roman"/>
          <w:bCs/>
          <w:sz w:val="28"/>
          <w:szCs w:val="28"/>
          <w:lang w:val="en-US"/>
        </w:rPr>
        <w:t xml:space="preserve">: </w:t>
      </w:r>
      <w:r>
        <w:rPr>
          <w:rFonts w:ascii="Times New Roman" w:hAnsi="Times New Roman"/>
          <w:sz w:val="28"/>
          <w:szCs w:val="28"/>
          <w:lang w:val="en-US"/>
        </w:rPr>
        <w:t>https</w:t>
      </w:r>
      <w:r w:rsidRPr="00626F6C">
        <w:rPr>
          <w:rFonts w:ascii="Times New Roman" w:hAnsi="Times New Roman"/>
          <w:sz w:val="28"/>
          <w:szCs w:val="28"/>
          <w:lang w:val="en-US"/>
        </w:rPr>
        <w:t>://</w:t>
      </w:r>
      <w:r>
        <w:rPr>
          <w:rFonts w:ascii="Times New Roman" w:hAnsi="Times New Roman"/>
          <w:sz w:val="28"/>
          <w:szCs w:val="28"/>
          <w:lang w:val="en-US"/>
        </w:rPr>
        <w:t>bookap</w:t>
      </w:r>
      <w:r w:rsidRPr="00626F6C">
        <w:rPr>
          <w:rFonts w:ascii="Times New Roman" w:hAnsi="Times New Roman"/>
          <w:sz w:val="28"/>
          <w:szCs w:val="28"/>
          <w:lang w:val="en-US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info</w:t>
      </w:r>
      <w:r w:rsidRPr="00626F6C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book</w:t>
      </w:r>
      <w:r w:rsidRPr="00626F6C">
        <w:rPr>
          <w:rFonts w:ascii="Times New Roman" w:hAnsi="Times New Roman"/>
          <w:sz w:val="28"/>
          <w:szCs w:val="28"/>
          <w:lang w:val="en-US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sklyarova</w:t>
      </w:r>
      <w:r w:rsidRPr="00626F6C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vozrastnaya</w:t>
      </w:r>
      <w:r w:rsidRPr="00626F6C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pedagogika</w:t>
      </w:r>
      <w:r w:rsidRPr="00626F6C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26F6C">
        <w:rPr>
          <w:rFonts w:ascii="Times New Roman" w:hAnsi="Times New Roman"/>
          <w:sz w:val="28"/>
          <w:szCs w:val="28"/>
          <w:lang w:val="en-US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psihologiya</w:t>
      </w:r>
      <w:r w:rsidRPr="00626F6C">
        <w:rPr>
          <w:rFonts w:ascii="Times New Roman" w:hAnsi="Times New Roman"/>
          <w:sz w:val="28"/>
          <w:szCs w:val="28"/>
          <w:lang w:val="en-US"/>
        </w:rPr>
        <w:t>/</w:t>
      </w:r>
    </w:p>
    <w:p w14:paraId="2670F937" w14:textId="77777777" w:rsidR="004D13B3" w:rsidRPr="00125694" w:rsidRDefault="004D13B3" w:rsidP="00E844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7157930" w14:textId="77777777" w:rsidR="004D13B3" w:rsidRPr="000F3C8A" w:rsidRDefault="004D13B3" w:rsidP="00E8449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3C8A">
        <w:rPr>
          <w:rFonts w:ascii="Times New Roman" w:hAnsi="Times New Roman"/>
          <w:b/>
          <w:sz w:val="28"/>
          <w:szCs w:val="28"/>
        </w:rPr>
        <w:t>Список рекомендованной литературы для обучающихся:</w:t>
      </w:r>
    </w:p>
    <w:p w14:paraId="6DD707D8" w14:textId="77777777" w:rsidR="00217D16" w:rsidRDefault="00217D16" w:rsidP="00E8449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6D54C867" w14:textId="77777777" w:rsidR="000F3C8A" w:rsidRDefault="000F3C8A" w:rsidP="00E8449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3C8A">
        <w:rPr>
          <w:rFonts w:ascii="Times New Roman" w:hAnsi="Times New Roman"/>
          <w:b/>
          <w:sz w:val="28"/>
          <w:szCs w:val="28"/>
        </w:rPr>
        <w:t xml:space="preserve">Литература и периодические издания </w:t>
      </w:r>
    </w:p>
    <w:p w14:paraId="6898F6A6" w14:textId="77777777" w:rsidR="000F3C8A" w:rsidRPr="000F3C8A" w:rsidRDefault="000F3C8A" w:rsidP="00E8449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4F3B3969" w14:textId="77777777" w:rsidR="0075521C" w:rsidRPr="003F0C69" w:rsidRDefault="0075521C" w:rsidP="00E844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0C69">
        <w:rPr>
          <w:rFonts w:ascii="Times New Roman" w:hAnsi="Times New Roman"/>
          <w:color w:val="222222"/>
          <w:sz w:val="28"/>
          <w:szCs w:val="28"/>
        </w:rPr>
        <w:t>Альтшуллер</w:t>
      </w:r>
      <w:proofErr w:type="spellEnd"/>
      <w:r w:rsidRPr="003F0C69">
        <w:rPr>
          <w:rFonts w:ascii="Times New Roman" w:hAnsi="Times New Roman"/>
          <w:color w:val="222222"/>
          <w:sz w:val="28"/>
          <w:szCs w:val="28"/>
        </w:rPr>
        <w:t xml:space="preserve"> Г. С. Найти идею. Введение в теорию решения изобретательских задач. — Новосибирск: Наука, 1986</w:t>
      </w:r>
      <w:r w:rsidR="00964E82" w:rsidRPr="003F0C69">
        <w:rPr>
          <w:rFonts w:ascii="Times New Roman" w:hAnsi="Times New Roman"/>
          <w:color w:val="222222"/>
          <w:sz w:val="28"/>
          <w:szCs w:val="28"/>
        </w:rPr>
        <w:t>.</w:t>
      </w:r>
    </w:p>
    <w:p w14:paraId="2E165BB2" w14:textId="77777777" w:rsidR="0075521C" w:rsidRPr="003F0C69" w:rsidRDefault="0075521C" w:rsidP="00E844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C69">
        <w:rPr>
          <w:rFonts w:ascii="Times New Roman" w:hAnsi="Times New Roman"/>
          <w:sz w:val="28"/>
          <w:szCs w:val="28"/>
        </w:rPr>
        <w:t xml:space="preserve">В.Н. Виноградов, А.Д. Ботвинников, И.С. </w:t>
      </w:r>
      <w:proofErr w:type="spellStart"/>
      <w:r w:rsidRPr="003F0C69">
        <w:rPr>
          <w:rFonts w:ascii="Times New Roman" w:hAnsi="Times New Roman"/>
          <w:sz w:val="28"/>
          <w:szCs w:val="28"/>
        </w:rPr>
        <w:t>Вишнепольский</w:t>
      </w:r>
      <w:proofErr w:type="spellEnd"/>
      <w:r w:rsidRPr="003F0C69">
        <w:rPr>
          <w:rFonts w:ascii="Times New Roman" w:hAnsi="Times New Roman"/>
          <w:sz w:val="28"/>
          <w:szCs w:val="28"/>
        </w:rPr>
        <w:t xml:space="preserve"> — «Черчение. Учебник для общеобразовательных учреждений», </w:t>
      </w:r>
      <w:proofErr w:type="spellStart"/>
      <w:r w:rsidRPr="003F0C69">
        <w:rPr>
          <w:rFonts w:ascii="Times New Roman" w:hAnsi="Times New Roman"/>
          <w:sz w:val="28"/>
          <w:szCs w:val="28"/>
        </w:rPr>
        <w:t>г.Москва</w:t>
      </w:r>
      <w:proofErr w:type="spellEnd"/>
      <w:r w:rsidRPr="003F0C69">
        <w:rPr>
          <w:rFonts w:ascii="Times New Roman" w:hAnsi="Times New Roman"/>
          <w:sz w:val="28"/>
          <w:szCs w:val="28"/>
        </w:rPr>
        <w:t>, «</w:t>
      </w:r>
      <w:proofErr w:type="spellStart"/>
      <w:r w:rsidRPr="003F0C69">
        <w:rPr>
          <w:rFonts w:ascii="Times New Roman" w:hAnsi="Times New Roman"/>
          <w:sz w:val="28"/>
          <w:szCs w:val="28"/>
        </w:rPr>
        <w:t>Астрель</w:t>
      </w:r>
      <w:proofErr w:type="spellEnd"/>
      <w:r w:rsidRPr="003F0C69">
        <w:rPr>
          <w:rFonts w:ascii="Times New Roman" w:hAnsi="Times New Roman"/>
          <w:sz w:val="28"/>
          <w:szCs w:val="28"/>
        </w:rPr>
        <w:t>», 2009.</w:t>
      </w:r>
    </w:p>
    <w:p w14:paraId="2AC87A61" w14:textId="77777777" w:rsidR="0075521C" w:rsidRPr="003F0C69" w:rsidRDefault="0075521C" w:rsidP="00E844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F0C69">
        <w:rPr>
          <w:rFonts w:ascii="Times New Roman" w:hAnsi="Times New Roman"/>
          <w:sz w:val="28"/>
          <w:szCs w:val="28"/>
        </w:rPr>
        <w:t>МалюхВ</w:t>
      </w:r>
      <w:proofErr w:type="spellEnd"/>
      <w:r w:rsidRPr="003F0C69">
        <w:rPr>
          <w:rFonts w:ascii="Times New Roman" w:hAnsi="Times New Roman"/>
          <w:sz w:val="28"/>
          <w:szCs w:val="28"/>
        </w:rPr>
        <w:t>. Н. Введение в современные САПР: Курс лекций. — М.: ДМК Пресс, 2010. — 192 с.</w:t>
      </w:r>
    </w:p>
    <w:p w14:paraId="680BB659" w14:textId="77777777" w:rsidR="0075521C" w:rsidRPr="003F0C69" w:rsidRDefault="0075521C" w:rsidP="00E844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3F0C69">
        <w:rPr>
          <w:rFonts w:ascii="Times New Roman" w:hAnsi="Times New Roman"/>
          <w:sz w:val="28"/>
          <w:szCs w:val="28"/>
          <w:lang w:val="en-US"/>
        </w:rPr>
        <w:t xml:space="preserve">Printing for Science, Education and Sustainable Development Э. </w:t>
      </w:r>
      <w:proofErr w:type="spellStart"/>
      <w:r w:rsidRPr="003F0C69">
        <w:rPr>
          <w:rFonts w:ascii="Times New Roman" w:hAnsi="Times New Roman"/>
          <w:sz w:val="28"/>
          <w:szCs w:val="28"/>
          <w:lang w:val="en-US"/>
        </w:rPr>
        <w:t>Кэнесс</w:t>
      </w:r>
      <w:proofErr w:type="spellEnd"/>
      <w:r w:rsidRPr="003F0C69">
        <w:rPr>
          <w:rFonts w:ascii="Times New Roman" w:hAnsi="Times New Roman"/>
          <w:sz w:val="28"/>
          <w:szCs w:val="28"/>
          <w:lang w:val="en-US"/>
        </w:rPr>
        <w:t xml:space="preserve">, К. </w:t>
      </w:r>
      <w:proofErr w:type="spellStart"/>
      <w:r w:rsidRPr="003F0C69">
        <w:rPr>
          <w:rFonts w:ascii="Times New Roman" w:hAnsi="Times New Roman"/>
          <w:sz w:val="28"/>
          <w:szCs w:val="28"/>
          <w:lang w:val="en-US"/>
        </w:rPr>
        <w:t>Фонда</w:t>
      </w:r>
      <w:proofErr w:type="spellEnd"/>
      <w:r w:rsidRPr="003F0C69">
        <w:rPr>
          <w:rFonts w:ascii="Times New Roman" w:hAnsi="Times New Roman"/>
          <w:sz w:val="28"/>
          <w:szCs w:val="28"/>
          <w:lang w:val="en-US"/>
        </w:rPr>
        <w:t xml:space="preserve">, М. </w:t>
      </w:r>
      <w:proofErr w:type="spellStart"/>
      <w:r w:rsidRPr="003F0C69">
        <w:rPr>
          <w:rFonts w:ascii="Times New Roman" w:hAnsi="Times New Roman"/>
          <w:sz w:val="28"/>
          <w:szCs w:val="28"/>
          <w:lang w:val="en-US"/>
        </w:rPr>
        <w:t>Дзеннаро</w:t>
      </w:r>
      <w:proofErr w:type="spellEnd"/>
      <w:r w:rsidRPr="003F0C69">
        <w:rPr>
          <w:rFonts w:ascii="Times New Roman" w:hAnsi="Times New Roman"/>
          <w:sz w:val="28"/>
          <w:szCs w:val="28"/>
          <w:lang w:val="en-US"/>
        </w:rPr>
        <w:t>,</w:t>
      </w:r>
      <w:r w:rsidR="00E0764E">
        <w:fldChar w:fldCharType="begin"/>
      </w:r>
      <w:r w:rsidR="00E0764E" w:rsidRPr="00A45A19">
        <w:rPr>
          <w:lang w:val="en-US"/>
        </w:rPr>
        <w:instrText xml:space="preserve"> HYPERLINK "http://creativecommons.org/licenses/by-nc-sa/3.0/" \t "_blank" </w:instrText>
      </w:r>
      <w:r w:rsidR="00E0764E">
        <w:fldChar w:fldCharType="separate"/>
      </w:r>
      <w:r w:rsidRPr="003F0C69">
        <w:rPr>
          <w:rFonts w:ascii="Times New Roman" w:hAnsi="Times New Roman"/>
          <w:sz w:val="28"/>
          <w:szCs w:val="28"/>
          <w:lang w:val="en-US"/>
        </w:rPr>
        <w:t xml:space="preserve"> CC Attribution-</w:t>
      </w:r>
      <w:proofErr w:type="spellStart"/>
      <w:r w:rsidRPr="003F0C69">
        <w:rPr>
          <w:rFonts w:ascii="Times New Roman" w:hAnsi="Times New Roman"/>
          <w:sz w:val="28"/>
          <w:szCs w:val="28"/>
          <w:lang w:val="en-US"/>
        </w:rPr>
        <w:t>NonCommercial</w:t>
      </w:r>
      <w:proofErr w:type="spellEnd"/>
      <w:r w:rsidRPr="003F0C69">
        <w:rPr>
          <w:rFonts w:ascii="Times New Roman" w:hAnsi="Times New Roman"/>
          <w:sz w:val="28"/>
          <w:szCs w:val="28"/>
          <w:lang w:val="en-US"/>
        </w:rPr>
        <w:t>-</w:t>
      </w:r>
      <w:proofErr w:type="spellStart"/>
      <w:r w:rsidRPr="003F0C69">
        <w:rPr>
          <w:rFonts w:ascii="Times New Roman" w:hAnsi="Times New Roman"/>
          <w:sz w:val="28"/>
          <w:szCs w:val="28"/>
          <w:lang w:val="en-US"/>
        </w:rPr>
        <w:t>ShareAlike</w:t>
      </w:r>
      <w:proofErr w:type="spellEnd"/>
      <w:r w:rsidR="00E0764E">
        <w:rPr>
          <w:rFonts w:ascii="Times New Roman" w:hAnsi="Times New Roman"/>
          <w:sz w:val="28"/>
          <w:szCs w:val="28"/>
          <w:lang w:val="en-US"/>
        </w:rPr>
        <w:fldChar w:fldCharType="end"/>
      </w:r>
      <w:r w:rsidRPr="003F0C69">
        <w:rPr>
          <w:rFonts w:ascii="Times New Roman" w:hAnsi="Times New Roman"/>
          <w:sz w:val="28"/>
          <w:szCs w:val="28"/>
          <w:lang w:val="en-US"/>
        </w:rPr>
        <w:t>, 2013</w:t>
      </w:r>
      <w:r w:rsidR="00964E82" w:rsidRPr="003F0C69">
        <w:rPr>
          <w:rFonts w:ascii="Times New Roman" w:hAnsi="Times New Roman"/>
          <w:sz w:val="28"/>
          <w:szCs w:val="28"/>
          <w:lang w:val="en-US"/>
        </w:rPr>
        <w:t>.</w:t>
      </w:r>
    </w:p>
    <w:p w14:paraId="245F6FBE" w14:textId="77777777" w:rsidR="0075521C" w:rsidRPr="003F0C69" w:rsidRDefault="0075521C" w:rsidP="00E844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C69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 xml:space="preserve">С. А. </w:t>
      </w:r>
      <w:proofErr w:type="spellStart"/>
      <w:r w:rsidRPr="003F0C69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Астапчик</w:t>
      </w:r>
      <w:proofErr w:type="spellEnd"/>
      <w:r w:rsidRPr="003F0C69">
        <w:rPr>
          <w:rFonts w:ascii="Times New Roman" w:hAnsi="Times New Roman"/>
          <w:iCs/>
          <w:color w:val="222222"/>
          <w:sz w:val="28"/>
          <w:szCs w:val="28"/>
          <w:shd w:val="clear" w:color="auto" w:fill="FFFFFF"/>
        </w:rPr>
        <w:t>, В. С. Голубев, А. Г. Маклаков.</w:t>
      </w:r>
      <w:r w:rsidRPr="003F0C6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Лазерные технологии в машиностроении и металлообработке. — Белорусская наука.</w:t>
      </w:r>
    </w:p>
    <w:p w14:paraId="7C4E85B7" w14:textId="77777777" w:rsidR="0075521C" w:rsidRPr="003F0C69" w:rsidRDefault="0075521C" w:rsidP="00E844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C69">
        <w:rPr>
          <w:rFonts w:ascii="Times New Roman" w:hAnsi="Times New Roman"/>
          <w:sz w:val="28"/>
          <w:szCs w:val="28"/>
        </w:rPr>
        <w:t xml:space="preserve">Вейко В.П., </w:t>
      </w:r>
      <w:proofErr w:type="spellStart"/>
      <w:r w:rsidRPr="003F0C69">
        <w:rPr>
          <w:rFonts w:ascii="Times New Roman" w:hAnsi="Times New Roman"/>
          <w:sz w:val="28"/>
          <w:szCs w:val="28"/>
        </w:rPr>
        <w:t>Либенсон</w:t>
      </w:r>
      <w:proofErr w:type="spellEnd"/>
      <w:r w:rsidRPr="003F0C69">
        <w:rPr>
          <w:rFonts w:ascii="Times New Roman" w:hAnsi="Times New Roman"/>
          <w:sz w:val="28"/>
          <w:szCs w:val="28"/>
        </w:rPr>
        <w:t xml:space="preserve"> М.Н., Червяков Г.Г., Яковлев Е.Б. </w:t>
      </w:r>
      <w:r w:rsidR="00E02E08" w:rsidRPr="003F0C69">
        <w:rPr>
          <w:rFonts w:ascii="Times New Roman" w:hAnsi="Times New Roman"/>
          <w:sz w:val="28"/>
          <w:szCs w:val="28"/>
        </w:rPr>
        <w:t>Взаимодействие</w:t>
      </w:r>
      <w:r w:rsidRPr="003F0C69">
        <w:rPr>
          <w:rFonts w:ascii="Times New Roman" w:hAnsi="Times New Roman"/>
          <w:sz w:val="28"/>
          <w:szCs w:val="28"/>
        </w:rPr>
        <w:t xml:space="preserve"> лазерного излучения с веществом. – М.: </w:t>
      </w:r>
      <w:proofErr w:type="spellStart"/>
      <w:r w:rsidRPr="003F0C69">
        <w:rPr>
          <w:rFonts w:ascii="Times New Roman" w:hAnsi="Times New Roman"/>
          <w:sz w:val="28"/>
          <w:szCs w:val="28"/>
        </w:rPr>
        <w:t>Физматлит</w:t>
      </w:r>
      <w:proofErr w:type="spellEnd"/>
      <w:r w:rsidRPr="003F0C69">
        <w:rPr>
          <w:rFonts w:ascii="Times New Roman" w:hAnsi="Times New Roman"/>
          <w:sz w:val="28"/>
          <w:szCs w:val="28"/>
        </w:rPr>
        <w:t>, 2008.</w:t>
      </w:r>
    </w:p>
    <w:p w14:paraId="6B6CB86F" w14:textId="77777777" w:rsidR="0075521C" w:rsidRPr="003F0C69" w:rsidRDefault="0075521C" w:rsidP="00E844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F0C69">
        <w:rPr>
          <w:rFonts w:ascii="Times New Roman" w:hAnsi="Times New Roman"/>
          <w:sz w:val="28"/>
          <w:szCs w:val="28"/>
        </w:rPr>
        <w:t>Современные тенденции развития и основы эффективной эксплуатации обрабатывающих станков с ЧПУ Чуваков А.Б. Нижний Новгород, НГТУ 2013</w:t>
      </w:r>
      <w:r w:rsidR="00964E82" w:rsidRPr="003F0C69">
        <w:rPr>
          <w:rFonts w:ascii="Times New Roman" w:hAnsi="Times New Roman"/>
          <w:sz w:val="28"/>
          <w:szCs w:val="28"/>
        </w:rPr>
        <w:t>.</w:t>
      </w:r>
    </w:p>
    <w:p w14:paraId="3F9299E0" w14:textId="77777777" w:rsidR="000F3C8A" w:rsidRPr="0075521C" w:rsidRDefault="000F3C8A" w:rsidP="00E8449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6260395" w14:textId="77777777" w:rsidR="000F3C8A" w:rsidRDefault="000F3C8A" w:rsidP="00E8449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0F3C8A">
        <w:rPr>
          <w:rFonts w:ascii="Times New Roman" w:hAnsi="Times New Roman"/>
          <w:b/>
          <w:sz w:val="28"/>
          <w:szCs w:val="28"/>
        </w:rPr>
        <w:t xml:space="preserve">Ресурсы для самообразования: </w:t>
      </w:r>
      <w:proofErr w:type="spellStart"/>
      <w:r w:rsidRPr="000F3C8A">
        <w:rPr>
          <w:rFonts w:ascii="Times New Roman" w:hAnsi="Times New Roman"/>
          <w:b/>
          <w:sz w:val="28"/>
          <w:szCs w:val="28"/>
        </w:rPr>
        <w:t>видеоуроки</w:t>
      </w:r>
      <w:proofErr w:type="spellEnd"/>
      <w:r w:rsidRPr="000F3C8A">
        <w:rPr>
          <w:rFonts w:ascii="Times New Roman" w:hAnsi="Times New Roman"/>
          <w:b/>
          <w:sz w:val="28"/>
          <w:szCs w:val="28"/>
        </w:rPr>
        <w:t>, онлайн-мастерские, онлайн-</w:t>
      </w:r>
      <w:proofErr w:type="spellStart"/>
      <w:r w:rsidRPr="000F3C8A">
        <w:rPr>
          <w:rFonts w:ascii="Times New Roman" w:hAnsi="Times New Roman"/>
          <w:b/>
          <w:sz w:val="28"/>
          <w:szCs w:val="28"/>
        </w:rPr>
        <w:t>квесты</w:t>
      </w:r>
      <w:proofErr w:type="spellEnd"/>
      <w:r w:rsidRPr="000F3C8A">
        <w:rPr>
          <w:rFonts w:ascii="Times New Roman" w:hAnsi="Times New Roman"/>
          <w:b/>
          <w:sz w:val="28"/>
          <w:szCs w:val="28"/>
        </w:rPr>
        <w:t xml:space="preserve">, тесты и т.д. </w:t>
      </w:r>
    </w:p>
    <w:p w14:paraId="2B6469D6" w14:textId="77777777" w:rsidR="000F3C8A" w:rsidRPr="000F3C8A" w:rsidRDefault="000F3C8A" w:rsidP="00E8449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14:paraId="2AD82DAC" w14:textId="79471509" w:rsidR="00B65016" w:rsidRDefault="000E5103" w:rsidP="00E84491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Style w:val="aa"/>
          <w:rFonts w:ascii="Times New Roman" w:hAnsi="Times New Roman"/>
          <w:sz w:val="28"/>
          <w:szCs w:val="28"/>
          <w:highlight w:val="white"/>
        </w:rPr>
      </w:pPr>
      <w:proofErr w:type="spellStart"/>
      <w:r w:rsidRPr="00375EAF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375EAF">
        <w:rPr>
          <w:rFonts w:ascii="Times New Roman" w:hAnsi="Times New Roman"/>
          <w:sz w:val="28"/>
          <w:szCs w:val="28"/>
        </w:rPr>
        <w:t xml:space="preserve"> 3D моделей </w:t>
      </w:r>
      <w:hyperlink r:id="rId10" w:history="1">
        <w:r w:rsidRPr="00375EAF">
          <w:rPr>
            <w:rStyle w:val="aa"/>
            <w:rFonts w:ascii="Times New Roman" w:hAnsi="Times New Roman"/>
            <w:sz w:val="28"/>
            <w:szCs w:val="28"/>
            <w:highlight w:val="white"/>
          </w:rPr>
          <w:t>http://www.3dmodels.ru</w:t>
        </w:r>
      </w:hyperlink>
    </w:p>
    <w:sectPr w:rsidR="00B65016" w:rsidSect="00831BB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C22AA" w14:textId="77777777" w:rsidR="00E0764E" w:rsidRDefault="00E0764E">
      <w:pPr>
        <w:spacing w:after="0" w:line="240" w:lineRule="auto"/>
      </w:pPr>
      <w:r>
        <w:separator/>
      </w:r>
    </w:p>
  </w:endnote>
  <w:endnote w:type="continuationSeparator" w:id="0">
    <w:p w14:paraId="1D1CEF38" w14:textId="77777777" w:rsidR="00E0764E" w:rsidRDefault="00E07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6036046"/>
      <w:docPartObj>
        <w:docPartGallery w:val="Page Numbers (Bottom of Page)"/>
        <w:docPartUnique/>
      </w:docPartObj>
    </w:sdtPr>
    <w:sdtEndPr/>
    <w:sdtContent>
      <w:p w14:paraId="28266278" w14:textId="41FF0C64" w:rsidR="000E45FD" w:rsidRDefault="000E45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A19">
          <w:rPr>
            <w:noProof/>
          </w:rPr>
          <w:t>9</w:t>
        </w:r>
        <w:r>
          <w:fldChar w:fldCharType="end"/>
        </w:r>
      </w:p>
    </w:sdtContent>
  </w:sdt>
  <w:p w14:paraId="639C5235" w14:textId="77777777" w:rsidR="000E45FD" w:rsidRDefault="000E45F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6404121"/>
      <w:docPartObj>
        <w:docPartGallery w:val="Page Numbers (Bottom of Page)"/>
        <w:docPartUnique/>
      </w:docPartObj>
    </w:sdtPr>
    <w:sdtEndPr/>
    <w:sdtContent>
      <w:p w14:paraId="5978ACAB" w14:textId="63207396" w:rsidR="000E45FD" w:rsidRDefault="000E45FD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A19">
          <w:rPr>
            <w:noProof/>
          </w:rPr>
          <w:t>18</w:t>
        </w:r>
        <w:r>
          <w:fldChar w:fldCharType="end"/>
        </w:r>
      </w:p>
    </w:sdtContent>
  </w:sdt>
  <w:p w14:paraId="0584F1C5" w14:textId="77777777" w:rsidR="000E45FD" w:rsidRDefault="000E45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9E0A55" w14:textId="77777777" w:rsidR="00E0764E" w:rsidRDefault="00E0764E">
      <w:pPr>
        <w:spacing w:after="0" w:line="240" w:lineRule="auto"/>
      </w:pPr>
      <w:r>
        <w:separator/>
      </w:r>
    </w:p>
  </w:footnote>
  <w:footnote w:type="continuationSeparator" w:id="0">
    <w:p w14:paraId="7996E0D6" w14:textId="77777777" w:rsidR="00E0764E" w:rsidRDefault="00E076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F0E69"/>
    <w:multiLevelType w:val="hybridMultilevel"/>
    <w:tmpl w:val="C5E81308"/>
    <w:lvl w:ilvl="0" w:tplc="62F6F0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4EB5913"/>
    <w:multiLevelType w:val="hybridMultilevel"/>
    <w:tmpl w:val="939C52B2"/>
    <w:lvl w:ilvl="0" w:tplc="532654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8B77981"/>
    <w:multiLevelType w:val="hybridMultilevel"/>
    <w:tmpl w:val="23909E6C"/>
    <w:lvl w:ilvl="0" w:tplc="532654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291" w:hanging="360"/>
      </w:p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A15BCE"/>
    <w:multiLevelType w:val="hybridMultilevel"/>
    <w:tmpl w:val="50006D5E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" w15:restartNumberingAfterBreak="0">
    <w:nsid w:val="1344406E"/>
    <w:multiLevelType w:val="hybridMultilevel"/>
    <w:tmpl w:val="0C2E8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E246A"/>
    <w:multiLevelType w:val="hybridMultilevel"/>
    <w:tmpl w:val="799823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45F460A"/>
    <w:multiLevelType w:val="multilevel"/>
    <w:tmpl w:val="6AB4E8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163810E8"/>
    <w:multiLevelType w:val="hybridMultilevel"/>
    <w:tmpl w:val="017C6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0408F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211AF8"/>
    <w:multiLevelType w:val="hybridMultilevel"/>
    <w:tmpl w:val="C8561EFC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9" w15:restartNumberingAfterBreak="0">
    <w:nsid w:val="1D6441B7"/>
    <w:multiLevelType w:val="hybridMultilevel"/>
    <w:tmpl w:val="78C81EA0"/>
    <w:lvl w:ilvl="0" w:tplc="D85CD6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125120"/>
    <w:multiLevelType w:val="hybridMultilevel"/>
    <w:tmpl w:val="0254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72C61"/>
    <w:multiLevelType w:val="hybridMultilevel"/>
    <w:tmpl w:val="8FB49796"/>
    <w:lvl w:ilvl="0" w:tplc="5524D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97B2036"/>
    <w:multiLevelType w:val="hybridMultilevel"/>
    <w:tmpl w:val="803AD960"/>
    <w:lvl w:ilvl="0" w:tplc="B2002E10">
      <w:start w:val="1"/>
      <w:numFmt w:val="bullet"/>
      <w:suff w:val="space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C340D09"/>
    <w:multiLevelType w:val="hybridMultilevel"/>
    <w:tmpl w:val="3B8E4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E4331"/>
    <w:multiLevelType w:val="hybridMultilevel"/>
    <w:tmpl w:val="E0861102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15" w15:restartNumberingAfterBreak="0">
    <w:nsid w:val="304D385D"/>
    <w:multiLevelType w:val="hybridMultilevel"/>
    <w:tmpl w:val="1AD4B942"/>
    <w:lvl w:ilvl="0" w:tplc="D85CD6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7648A"/>
    <w:multiLevelType w:val="hybridMultilevel"/>
    <w:tmpl w:val="BAFE4962"/>
    <w:lvl w:ilvl="0" w:tplc="5326541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7A20C4B"/>
    <w:multiLevelType w:val="hybridMultilevel"/>
    <w:tmpl w:val="B038C1B0"/>
    <w:lvl w:ilvl="0" w:tplc="5524D84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B17CF5"/>
    <w:multiLevelType w:val="hybridMultilevel"/>
    <w:tmpl w:val="A1248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F52A27"/>
    <w:multiLevelType w:val="hybridMultilevel"/>
    <w:tmpl w:val="A4668F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B130830"/>
    <w:multiLevelType w:val="multilevel"/>
    <w:tmpl w:val="8FC86DD8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  <w:sz w:val="32"/>
      </w:rPr>
    </w:lvl>
    <w:lvl w:ilvl="1">
      <w:start w:val="1"/>
      <w:numFmt w:val="decimal"/>
      <w:isLgl/>
      <w:lvlText w:val="%1.%2."/>
      <w:lvlJc w:val="left"/>
      <w:pPr>
        <w:ind w:left="663" w:hanging="720"/>
      </w:pPr>
      <w:rPr>
        <w:rFonts w:hint="default"/>
        <w:b/>
        <w:i/>
        <w:sz w:val="28"/>
      </w:rPr>
    </w:lvl>
    <w:lvl w:ilvl="2">
      <w:start w:val="1"/>
      <w:numFmt w:val="decimal"/>
      <w:isLgl/>
      <w:lvlText w:val="%1.%2.%3."/>
      <w:lvlJc w:val="left"/>
      <w:pPr>
        <w:ind w:left="6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83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03" w:hanging="2160"/>
      </w:pPr>
      <w:rPr>
        <w:rFonts w:hint="default"/>
      </w:rPr>
    </w:lvl>
  </w:abstractNum>
  <w:abstractNum w:abstractNumId="21" w15:restartNumberingAfterBreak="0">
    <w:nsid w:val="3B415CFF"/>
    <w:multiLevelType w:val="hybridMultilevel"/>
    <w:tmpl w:val="C5E81308"/>
    <w:lvl w:ilvl="0" w:tplc="62F6F0B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3D8256D4"/>
    <w:multiLevelType w:val="hybridMultilevel"/>
    <w:tmpl w:val="FCDC18F4"/>
    <w:lvl w:ilvl="0" w:tplc="EEA4ADE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DB2217F"/>
    <w:multiLevelType w:val="hybridMultilevel"/>
    <w:tmpl w:val="96360B32"/>
    <w:lvl w:ilvl="0" w:tplc="5524D84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E56247A"/>
    <w:multiLevelType w:val="hybridMultilevel"/>
    <w:tmpl w:val="4674561E"/>
    <w:lvl w:ilvl="0" w:tplc="A4C24B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CB3296B"/>
    <w:multiLevelType w:val="hybridMultilevel"/>
    <w:tmpl w:val="2D2C4A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F2805B3"/>
    <w:multiLevelType w:val="hybridMultilevel"/>
    <w:tmpl w:val="C04A7FCA"/>
    <w:lvl w:ilvl="0" w:tplc="D85CD6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75F46"/>
    <w:multiLevelType w:val="hybridMultilevel"/>
    <w:tmpl w:val="B7A6F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16935"/>
    <w:multiLevelType w:val="hybridMultilevel"/>
    <w:tmpl w:val="E2E4F2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3C4FC6"/>
    <w:multiLevelType w:val="hybridMultilevel"/>
    <w:tmpl w:val="62D2A656"/>
    <w:lvl w:ilvl="0" w:tplc="22AEB0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706D60BC"/>
    <w:multiLevelType w:val="hybridMultilevel"/>
    <w:tmpl w:val="D1F42560"/>
    <w:lvl w:ilvl="0" w:tplc="5524D84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0A12D6D"/>
    <w:multiLevelType w:val="hybridMultilevel"/>
    <w:tmpl w:val="CAC47DBA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32" w15:restartNumberingAfterBreak="0">
    <w:nsid w:val="71C96D6F"/>
    <w:multiLevelType w:val="hybridMultilevel"/>
    <w:tmpl w:val="1180D28C"/>
    <w:lvl w:ilvl="0" w:tplc="FC40E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6C41D22"/>
    <w:multiLevelType w:val="hybridMultilevel"/>
    <w:tmpl w:val="6C649074"/>
    <w:lvl w:ilvl="0" w:tplc="5C58FB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C4F329F"/>
    <w:multiLevelType w:val="hybridMultilevel"/>
    <w:tmpl w:val="DF10E7D4"/>
    <w:lvl w:ilvl="0" w:tplc="49CA3C78">
      <w:start w:val="1"/>
      <w:numFmt w:val="decimal"/>
      <w:lvlText w:val="%1."/>
      <w:lvlJc w:val="left"/>
      <w:pPr>
        <w:ind w:left="1023" w:hanging="360"/>
      </w:pPr>
      <w:rPr>
        <w:b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35" w15:restartNumberingAfterBreak="0">
    <w:nsid w:val="7F512C57"/>
    <w:multiLevelType w:val="hybridMultilevel"/>
    <w:tmpl w:val="636C7AAE"/>
    <w:lvl w:ilvl="0" w:tplc="FC40E58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5"/>
  </w:num>
  <w:num w:numId="4">
    <w:abstractNumId w:val="17"/>
  </w:num>
  <w:num w:numId="5">
    <w:abstractNumId w:val="1"/>
  </w:num>
  <w:num w:numId="6">
    <w:abstractNumId w:val="22"/>
  </w:num>
  <w:num w:numId="7">
    <w:abstractNumId w:val="12"/>
  </w:num>
  <w:num w:numId="8">
    <w:abstractNumId w:val="13"/>
  </w:num>
  <w:num w:numId="9">
    <w:abstractNumId w:val="18"/>
  </w:num>
  <w:num w:numId="10">
    <w:abstractNumId w:val="29"/>
  </w:num>
  <w:num w:numId="11">
    <w:abstractNumId w:val="28"/>
  </w:num>
  <w:num w:numId="12">
    <w:abstractNumId w:val="21"/>
  </w:num>
  <w:num w:numId="13">
    <w:abstractNumId w:val="0"/>
  </w:num>
  <w:num w:numId="14">
    <w:abstractNumId w:val="20"/>
  </w:num>
  <w:num w:numId="15">
    <w:abstractNumId w:val="33"/>
  </w:num>
  <w:num w:numId="16">
    <w:abstractNumId w:val="24"/>
  </w:num>
  <w:num w:numId="17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8"/>
  </w:num>
  <w:num w:numId="19">
    <w:abstractNumId w:val="31"/>
  </w:num>
  <w:num w:numId="20">
    <w:abstractNumId w:val="14"/>
  </w:num>
  <w:num w:numId="21">
    <w:abstractNumId w:val="16"/>
  </w:num>
  <w:num w:numId="22">
    <w:abstractNumId w:val="25"/>
  </w:num>
  <w:num w:numId="23">
    <w:abstractNumId w:val="9"/>
  </w:num>
  <w:num w:numId="24">
    <w:abstractNumId w:val="26"/>
  </w:num>
  <w:num w:numId="25">
    <w:abstractNumId w:val="15"/>
  </w:num>
  <w:num w:numId="26">
    <w:abstractNumId w:val="3"/>
  </w:num>
  <w:num w:numId="27">
    <w:abstractNumId w:val="34"/>
  </w:num>
  <w:num w:numId="28">
    <w:abstractNumId w:val="27"/>
  </w:num>
  <w:num w:numId="29">
    <w:abstractNumId w:val="4"/>
  </w:num>
  <w:num w:numId="30">
    <w:abstractNumId w:val="10"/>
  </w:num>
  <w:num w:numId="31">
    <w:abstractNumId w:val="7"/>
  </w:num>
  <w:num w:numId="32">
    <w:abstractNumId w:val="11"/>
  </w:num>
  <w:num w:numId="33">
    <w:abstractNumId w:val="23"/>
  </w:num>
  <w:num w:numId="34">
    <w:abstractNumId w:val="30"/>
  </w:num>
  <w:num w:numId="35">
    <w:abstractNumId w:val="19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FA"/>
    <w:rsid w:val="000034EA"/>
    <w:rsid w:val="00014430"/>
    <w:rsid w:val="00015DD9"/>
    <w:rsid w:val="0003349F"/>
    <w:rsid w:val="00040012"/>
    <w:rsid w:val="00041299"/>
    <w:rsid w:val="00041898"/>
    <w:rsid w:val="00042862"/>
    <w:rsid w:val="00050833"/>
    <w:rsid w:val="000612E0"/>
    <w:rsid w:val="0006561A"/>
    <w:rsid w:val="0007027B"/>
    <w:rsid w:val="00070BE8"/>
    <w:rsid w:val="00073E43"/>
    <w:rsid w:val="000770BE"/>
    <w:rsid w:val="00077AB8"/>
    <w:rsid w:val="000812C8"/>
    <w:rsid w:val="00095BBF"/>
    <w:rsid w:val="00096EB7"/>
    <w:rsid w:val="000A3001"/>
    <w:rsid w:val="000A764C"/>
    <w:rsid w:val="000B4940"/>
    <w:rsid w:val="000B4FE2"/>
    <w:rsid w:val="000B55B6"/>
    <w:rsid w:val="000C377C"/>
    <w:rsid w:val="000C6CA7"/>
    <w:rsid w:val="000D22BB"/>
    <w:rsid w:val="000D3F72"/>
    <w:rsid w:val="000E36A8"/>
    <w:rsid w:val="000E45FD"/>
    <w:rsid w:val="000E4D6D"/>
    <w:rsid w:val="000E5103"/>
    <w:rsid w:val="000E64F8"/>
    <w:rsid w:val="000F3C8A"/>
    <w:rsid w:val="000F46ED"/>
    <w:rsid w:val="000F631B"/>
    <w:rsid w:val="00105C7E"/>
    <w:rsid w:val="0010674C"/>
    <w:rsid w:val="00110428"/>
    <w:rsid w:val="001171F1"/>
    <w:rsid w:val="0012028B"/>
    <w:rsid w:val="00125694"/>
    <w:rsid w:val="001257D3"/>
    <w:rsid w:val="00147B94"/>
    <w:rsid w:val="00153FBB"/>
    <w:rsid w:val="001557D0"/>
    <w:rsid w:val="00163A28"/>
    <w:rsid w:val="001642D3"/>
    <w:rsid w:val="00167DA4"/>
    <w:rsid w:val="00176322"/>
    <w:rsid w:val="00176402"/>
    <w:rsid w:val="001858FA"/>
    <w:rsid w:val="001906FA"/>
    <w:rsid w:val="001907F2"/>
    <w:rsid w:val="00190AA5"/>
    <w:rsid w:val="00191F21"/>
    <w:rsid w:val="001A265B"/>
    <w:rsid w:val="001A2918"/>
    <w:rsid w:val="001A37AD"/>
    <w:rsid w:val="001A6349"/>
    <w:rsid w:val="001B41BD"/>
    <w:rsid w:val="001B62FD"/>
    <w:rsid w:val="001C561E"/>
    <w:rsid w:val="001D13A4"/>
    <w:rsid w:val="001D1C3C"/>
    <w:rsid w:val="001D20A3"/>
    <w:rsid w:val="001D3D45"/>
    <w:rsid w:val="001D6D9D"/>
    <w:rsid w:val="001D7428"/>
    <w:rsid w:val="001E3E45"/>
    <w:rsid w:val="001F072F"/>
    <w:rsid w:val="001F33B4"/>
    <w:rsid w:val="001F4D3D"/>
    <w:rsid w:val="001F5890"/>
    <w:rsid w:val="00200532"/>
    <w:rsid w:val="002023E1"/>
    <w:rsid w:val="00213634"/>
    <w:rsid w:val="00217D16"/>
    <w:rsid w:val="0022101C"/>
    <w:rsid w:val="00224563"/>
    <w:rsid w:val="00231A68"/>
    <w:rsid w:val="00234076"/>
    <w:rsid w:val="00234927"/>
    <w:rsid w:val="00234BF0"/>
    <w:rsid w:val="00235DAA"/>
    <w:rsid w:val="00235E1E"/>
    <w:rsid w:val="00235E96"/>
    <w:rsid w:val="00244975"/>
    <w:rsid w:val="002450C6"/>
    <w:rsid w:val="002524FF"/>
    <w:rsid w:val="00253CFC"/>
    <w:rsid w:val="00253D29"/>
    <w:rsid w:val="00255478"/>
    <w:rsid w:val="00256495"/>
    <w:rsid w:val="002639BB"/>
    <w:rsid w:val="0027730D"/>
    <w:rsid w:val="00286E1E"/>
    <w:rsid w:val="002906AE"/>
    <w:rsid w:val="00293479"/>
    <w:rsid w:val="002939C1"/>
    <w:rsid w:val="002A1698"/>
    <w:rsid w:val="002A1DEE"/>
    <w:rsid w:val="002A2FB2"/>
    <w:rsid w:val="002B0D7B"/>
    <w:rsid w:val="002B2E5F"/>
    <w:rsid w:val="002B58D6"/>
    <w:rsid w:val="002B593A"/>
    <w:rsid w:val="002C34F6"/>
    <w:rsid w:val="002C7AE8"/>
    <w:rsid w:val="002D2862"/>
    <w:rsid w:val="002E448D"/>
    <w:rsid w:val="002E4507"/>
    <w:rsid w:val="002E639D"/>
    <w:rsid w:val="002F1170"/>
    <w:rsid w:val="002F7D19"/>
    <w:rsid w:val="00301B35"/>
    <w:rsid w:val="0030433D"/>
    <w:rsid w:val="0030457A"/>
    <w:rsid w:val="00306E29"/>
    <w:rsid w:val="00307031"/>
    <w:rsid w:val="00310DAD"/>
    <w:rsid w:val="00312D94"/>
    <w:rsid w:val="003147D5"/>
    <w:rsid w:val="003201DE"/>
    <w:rsid w:val="003202BA"/>
    <w:rsid w:val="00324035"/>
    <w:rsid w:val="00341504"/>
    <w:rsid w:val="003417C7"/>
    <w:rsid w:val="00342A83"/>
    <w:rsid w:val="00342C2E"/>
    <w:rsid w:val="00345FAA"/>
    <w:rsid w:val="0034638C"/>
    <w:rsid w:val="00347C26"/>
    <w:rsid w:val="003516C2"/>
    <w:rsid w:val="00355562"/>
    <w:rsid w:val="00357F37"/>
    <w:rsid w:val="00362DA8"/>
    <w:rsid w:val="003730E1"/>
    <w:rsid w:val="00375EAF"/>
    <w:rsid w:val="003779FD"/>
    <w:rsid w:val="00385905"/>
    <w:rsid w:val="00385D9E"/>
    <w:rsid w:val="00394F45"/>
    <w:rsid w:val="003C1C59"/>
    <w:rsid w:val="003C5CE6"/>
    <w:rsid w:val="003C6746"/>
    <w:rsid w:val="003D2CC2"/>
    <w:rsid w:val="003D5340"/>
    <w:rsid w:val="003E5D88"/>
    <w:rsid w:val="003F0C47"/>
    <w:rsid w:val="003F0C69"/>
    <w:rsid w:val="003F0CEC"/>
    <w:rsid w:val="003F28C7"/>
    <w:rsid w:val="003F3225"/>
    <w:rsid w:val="003F5FA8"/>
    <w:rsid w:val="0040436D"/>
    <w:rsid w:val="004110C7"/>
    <w:rsid w:val="0041715F"/>
    <w:rsid w:val="0042120D"/>
    <w:rsid w:val="0042583B"/>
    <w:rsid w:val="0042707E"/>
    <w:rsid w:val="004343CE"/>
    <w:rsid w:val="004424E5"/>
    <w:rsid w:val="0044781C"/>
    <w:rsid w:val="004539A1"/>
    <w:rsid w:val="00460C92"/>
    <w:rsid w:val="0046147F"/>
    <w:rsid w:val="0046195E"/>
    <w:rsid w:val="00467DE4"/>
    <w:rsid w:val="00475741"/>
    <w:rsid w:val="0048485A"/>
    <w:rsid w:val="00484B8D"/>
    <w:rsid w:val="00497E79"/>
    <w:rsid w:val="004A1862"/>
    <w:rsid w:val="004A5B77"/>
    <w:rsid w:val="004B1E81"/>
    <w:rsid w:val="004B2945"/>
    <w:rsid w:val="004B7719"/>
    <w:rsid w:val="004C7651"/>
    <w:rsid w:val="004D04EA"/>
    <w:rsid w:val="004D13B3"/>
    <w:rsid w:val="004D65BB"/>
    <w:rsid w:val="004E46ED"/>
    <w:rsid w:val="004F2B87"/>
    <w:rsid w:val="00505746"/>
    <w:rsid w:val="00505CB5"/>
    <w:rsid w:val="0050638D"/>
    <w:rsid w:val="00521976"/>
    <w:rsid w:val="0052798F"/>
    <w:rsid w:val="005309AC"/>
    <w:rsid w:val="00530CAA"/>
    <w:rsid w:val="0053619C"/>
    <w:rsid w:val="005540B7"/>
    <w:rsid w:val="00562111"/>
    <w:rsid w:val="00562BC3"/>
    <w:rsid w:val="00563B7B"/>
    <w:rsid w:val="00570B50"/>
    <w:rsid w:val="00585DE0"/>
    <w:rsid w:val="00590497"/>
    <w:rsid w:val="00593CB1"/>
    <w:rsid w:val="005A2C69"/>
    <w:rsid w:val="005A2F8C"/>
    <w:rsid w:val="005A5480"/>
    <w:rsid w:val="005A5E67"/>
    <w:rsid w:val="005A6A49"/>
    <w:rsid w:val="005B1047"/>
    <w:rsid w:val="005B2ACB"/>
    <w:rsid w:val="005B4EBD"/>
    <w:rsid w:val="005B5414"/>
    <w:rsid w:val="005C43BB"/>
    <w:rsid w:val="005C5D18"/>
    <w:rsid w:val="005C7A34"/>
    <w:rsid w:val="005D0E46"/>
    <w:rsid w:val="005D372C"/>
    <w:rsid w:val="005D4A85"/>
    <w:rsid w:val="005D7FA9"/>
    <w:rsid w:val="005E3293"/>
    <w:rsid w:val="005F0F50"/>
    <w:rsid w:val="005F3A21"/>
    <w:rsid w:val="005F4686"/>
    <w:rsid w:val="005F4CBF"/>
    <w:rsid w:val="005F7E3E"/>
    <w:rsid w:val="0060412B"/>
    <w:rsid w:val="0060455F"/>
    <w:rsid w:val="0060796F"/>
    <w:rsid w:val="00610E33"/>
    <w:rsid w:val="00612D0F"/>
    <w:rsid w:val="0061468A"/>
    <w:rsid w:val="00614804"/>
    <w:rsid w:val="0062198F"/>
    <w:rsid w:val="00623405"/>
    <w:rsid w:val="00625C3C"/>
    <w:rsid w:val="006279D3"/>
    <w:rsid w:val="00630158"/>
    <w:rsid w:val="006343E0"/>
    <w:rsid w:val="006359E8"/>
    <w:rsid w:val="0063706F"/>
    <w:rsid w:val="00643D06"/>
    <w:rsid w:val="00644E6B"/>
    <w:rsid w:val="0065162E"/>
    <w:rsid w:val="00652715"/>
    <w:rsid w:val="00664736"/>
    <w:rsid w:val="00671742"/>
    <w:rsid w:val="006724D9"/>
    <w:rsid w:val="00673C7D"/>
    <w:rsid w:val="0068177A"/>
    <w:rsid w:val="00682A71"/>
    <w:rsid w:val="00685AA4"/>
    <w:rsid w:val="00685F48"/>
    <w:rsid w:val="006864AF"/>
    <w:rsid w:val="00687408"/>
    <w:rsid w:val="00690AD9"/>
    <w:rsid w:val="00691B2E"/>
    <w:rsid w:val="006937E6"/>
    <w:rsid w:val="00695BF0"/>
    <w:rsid w:val="006A1CFB"/>
    <w:rsid w:val="006A3862"/>
    <w:rsid w:val="006A635A"/>
    <w:rsid w:val="006B0064"/>
    <w:rsid w:val="006B1E9D"/>
    <w:rsid w:val="006B4F43"/>
    <w:rsid w:val="006C5CC1"/>
    <w:rsid w:val="006C5DFD"/>
    <w:rsid w:val="006D0A3A"/>
    <w:rsid w:val="006D613D"/>
    <w:rsid w:val="006D672D"/>
    <w:rsid w:val="006F28E8"/>
    <w:rsid w:val="007079E7"/>
    <w:rsid w:val="00707D8B"/>
    <w:rsid w:val="007119B2"/>
    <w:rsid w:val="007138B4"/>
    <w:rsid w:val="00721B45"/>
    <w:rsid w:val="007338BF"/>
    <w:rsid w:val="007417C5"/>
    <w:rsid w:val="00753C2C"/>
    <w:rsid w:val="0075521C"/>
    <w:rsid w:val="00756702"/>
    <w:rsid w:val="00761DD4"/>
    <w:rsid w:val="00774F22"/>
    <w:rsid w:val="00783C9D"/>
    <w:rsid w:val="0078583B"/>
    <w:rsid w:val="00786552"/>
    <w:rsid w:val="007912B2"/>
    <w:rsid w:val="00792FB7"/>
    <w:rsid w:val="007933E7"/>
    <w:rsid w:val="0079646C"/>
    <w:rsid w:val="007A01F3"/>
    <w:rsid w:val="007B00ED"/>
    <w:rsid w:val="007B0DD5"/>
    <w:rsid w:val="007C484D"/>
    <w:rsid w:val="007D07A6"/>
    <w:rsid w:val="007D119E"/>
    <w:rsid w:val="007D13DD"/>
    <w:rsid w:val="007D41F9"/>
    <w:rsid w:val="007D6635"/>
    <w:rsid w:val="007E2458"/>
    <w:rsid w:val="007E27F0"/>
    <w:rsid w:val="007F21EE"/>
    <w:rsid w:val="008015FC"/>
    <w:rsid w:val="008023AF"/>
    <w:rsid w:val="00804D4D"/>
    <w:rsid w:val="00804EFE"/>
    <w:rsid w:val="0081727E"/>
    <w:rsid w:val="0082157F"/>
    <w:rsid w:val="00821894"/>
    <w:rsid w:val="00824A30"/>
    <w:rsid w:val="00826292"/>
    <w:rsid w:val="00831BB3"/>
    <w:rsid w:val="0083305B"/>
    <w:rsid w:val="00835681"/>
    <w:rsid w:val="00852F49"/>
    <w:rsid w:val="00854809"/>
    <w:rsid w:val="00860543"/>
    <w:rsid w:val="008612AF"/>
    <w:rsid w:val="00872746"/>
    <w:rsid w:val="008734A8"/>
    <w:rsid w:val="00881AE2"/>
    <w:rsid w:val="00883301"/>
    <w:rsid w:val="00886A00"/>
    <w:rsid w:val="00891206"/>
    <w:rsid w:val="0089231A"/>
    <w:rsid w:val="008926FA"/>
    <w:rsid w:val="0089355C"/>
    <w:rsid w:val="008A187C"/>
    <w:rsid w:val="008A2590"/>
    <w:rsid w:val="008A346F"/>
    <w:rsid w:val="008A3615"/>
    <w:rsid w:val="008B5935"/>
    <w:rsid w:val="008C1C96"/>
    <w:rsid w:val="008D0249"/>
    <w:rsid w:val="008D2F3F"/>
    <w:rsid w:val="008D6ECD"/>
    <w:rsid w:val="008E3963"/>
    <w:rsid w:val="008E4E8B"/>
    <w:rsid w:val="008F1F26"/>
    <w:rsid w:val="008F4345"/>
    <w:rsid w:val="00900FD8"/>
    <w:rsid w:val="009019F7"/>
    <w:rsid w:val="00907CE3"/>
    <w:rsid w:val="00912020"/>
    <w:rsid w:val="009132DC"/>
    <w:rsid w:val="0091495D"/>
    <w:rsid w:val="00921C74"/>
    <w:rsid w:val="00930B65"/>
    <w:rsid w:val="00931B75"/>
    <w:rsid w:val="0093202D"/>
    <w:rsid w:val="009358B1"/>
    <w:rsid w:val="00941A63"/>
    <w:rsid w:val="00941B72"/>
    <w:rsid w:val="00943514"/>
    <w:rsid w:val="00946164"/>
    <w:rsid w:val="0094675E"/>
    <w:rsid w:val="00950FD7"/>
    <w:rsid w:val="00952A9A"/>
    <w:rsid w:val="00955173"/>
    <w:rsid w:val="00955EFD"/>
    <w:rsid w:val="00960652"/>
    <w:rsid w:val="0096185A"/>
    <w:rsid w:val="009620F6"/>
    <w:rsid w:val="00964E82"/>
    <w:rsid w:val="0097636C"/>
    <w:rsid w:val="0098226E"/>
    <w:rsid w:val="0098799C"/>
    <w:rsid w:val="00992A17"/>
    <w:rsid w:val="00993DAB"/>
    <w:rsid w:val="00994A49"/>
    <w:rsid w:val="009E1148"/>
    <w:rsid w:val="009E1940"/>
    <w:rsid w:val="009E259D"/>
    <w:rsid w:val="009E2B07"/>
    <w:rsid w:val="009E4F9C"/>
    <w:rsid w:val="009E5FC4"/>
    <w:rsid w:val="009F3563"/>
    <w:rsid w:val="00A005B1"/>
    <w:rsid w:val="00A0409D"/>
    <w:rsid w:val="00A0426B"/>
    <w:rsid w:val="00A129B7"/>
    <w:rsid w:val="00A140EC"/>
    <w:rsid w:val="00A14E22"/>
    <w:rsid w:val="00A15C92"/>
    <w:rsid w:val="00A16584"/>
    <w:rsid w:val="00A23195"/>
    <w:rsid w:val="00A32226"/>
    <w:rsid w:val="00A32DE8"/>
    <w:rsid w:val="00A340F3"/>
    <w:rsid w:val="00A41D31"/>
    <w:rsid w:val="00A45A19"/>
    <w:rsid w:val="00A47FAC"/>
    <w:rsid w:val="00A570E9"/>
    <w:rsid w:val="00A73F1F"/>
    <w:rsid w:val="00A74EFA"/>
    <w:rsid w:val="00A75AC7"/>
    <w:rsid w:val="00A7658F"/>
    <w:rsid w:val="00A775D7"/>
    <w:rsid w:val="00A77718"/>
    <w:rsid w:val="00A84AFB"/>
    <w:rsid w:val="00A87521"/>
    <w:rsid w:val="00AA1D4A"/>
    <w:rsid w:val="00AA58EE"/>
    <w:rsid w:val="00AB4C22"/>
    <w:rsid w:val="00AB72B0"/>
    <w:rsid w:val="00AB73E7"/>
    <w:rsid w:val="00AC4D49"/>
    <w:rsid w:val="00AD55B4"/>
    <w:rsid w:val="00AF15DD"/>
    <w:rsid w:val="00AF43C9"/>
    <w:rsid w:val="00B10369"/>
    <w:rsid w:val="00B12170"/>
    <w:rsid w:val="00B14F39"/>
    <w:rsid w:val="00B1502E"/>
    <w:rsid w:val="00B20139"/>
    <w:rsid w:val="00B2188E"/>
    <w:rsid w:val="00B23E0B"/>
    <w:rsid w:val="00B319C9"/>
    <w:rsid w:val="00B32045"/>
    <w:rsid w:val="00B340FB"/>
    <w:rsid w:val="00B35274"/>
    <w:rsid w:val="00B416C8"/>
    <w:rsid w:val="00B424DC"/>
    <w:rsid w:val="00B44D06"/>
    <w:rsid w:val="00B46425"/>
    <w:rsid w:val="00B5730A"/>
    <w:rsid w:val="00B65016"/>
    <w:rsid w:val="00B7323E"/>
    <w:rsid w:val="00B7742F"/>
    <w:rsid w:val="00B77ACF"/>
    <w:rsid w:val="00B81157"/>
    <w:rsid w:val="00B86469"/>
    <w:rsid w:val="00B87CBE"/>
    <w:rsid w:val="00B91563"/>
    <w:rsid w:val="00B94E07"/>
    <w:rsid w:val="00B95034"/>
    <w:rsid w:val="00BB1DD0"/>
    <w:rsid w:val="00BB218E"/>
    <w:rsid w:val="00BB7C82"/>
    <w:rsid w:val="00BC742F"/>
    <w:rsid w:val="00BD1E54"/>
    <w:rsid w:val="00BD4AD0"/>
    <w:rsid w:val="00BE0D79"/>
    <w:rsid w:val="00BE18BB"/>
    <w:rsid w:val="00BE389C"/>
    <w:rsid w:val="00C11B83"/>
    <w:rsid w:val="00C24C27"/>
    <w:rsid w:val="00C2616F"/>
    <w:rsid w:val="00C27BC1"/>
    <w:rsid w:val="00C36232"/>
    <w:rsid w:val="00C4165A"/>
    <w:rsid w:val="00C455A2"/>
    <w:rsid w:val="00C4561D"/>
    <w:rsid w:val="00C47BE8"/>
    <w:rsid w:val="00C53085"/>
    <w:rsid w:val="00C55FC5"/>
    <w:rsid w:val="00C6140B"/>
    <w:rsid w:val="00C61824"/>
    <w:rsid w:val="00C633B6"/>
    <w:rsid w:val="00C70DC6"/>
    <w:rsid w:val="00C7322F"/>
    <w:rsid w:val="00C77522"/>
    <w:rsid w:val="00C80F1E"/>
    <w:rsid w:val="00C86562"/>
    <w:rsid w:val="00CA01DF"/>
    <w:rsid w:val="00CB091E"/>
    <w:rsid w:val="00CB412A"/>
    <w:rsid w:val="00CD5256"/>
    <w:rsid w:val="00CE6D6C"/>
    <w:rsid w:val="00CE7120"/>
    <w:rsid w:val="00CF3BE0"/>
    <w:rsid w:val="00CF4A2E"/>
    <w:rsid w:val="00CF5165"/>
    <w:rsid w:val="00CF7D53"/>
    <w:rsid w:val="00D00916"/>
    <w:rsid w:val="00D011F4"/>
    <w:rsid w:val="00D025C6"/>
    <w:rsid w:val="00D065F6"/>
    <w:rsid w:val="00D06835"/>
    <w:rsid w:val="00D1064E"/>
    <w:rsid w:val="00D12BFB"/>
    <w:rsid w:val="00D206BA"/>
    <w:rsid w:val="00D26B17"/>
    <w:rsid w:val="00D27FF7"/>
    <w:rsid w:val="00D3108C"/>
    <w:rsid w:val="00D315AA"/>
    <w:rsid w:val="00D31AFC"/>
    <w:rsid w:val="00D332E6"/>
    <w:rsid w:val="00D43DCB"/>
    <w:rsid w:val="00D51665"/>
    <w:rsid w:val="00D61BC7"/>
    <w:rsid w:val="00D61C16"/>
    <w:rsid w:val="00D65CCE"/>
    <w:rsid w:val="00D677ED"/>
    <w:rsid w:val="00D70026"/>
    <w:rsid w:val="00D70FC4"/>
    <w:rsid w:val="00D82049"/>
    <w:rsid w:val="00DA5489"/>
    <w:rsid w:val="00DB1495"/>
    <w:rsid w:val="00DB40C0"/>
    <w:rsid w:val="00DC0DBD"/>
    <w:rsid w:val="00DC2BD3"/>
    <w:rsid w:val="00DC2CE7"/>
    <w:rsid w:val="00DC5481"/>
    <w:rsid w:val="00DC64C3"/>
    <w:rsid w:val="00DD0211"/>
    <w:rsid w:val="00DD042F"/>
    <w:rsid w:val="00DD333E"/>
    <w:rsid w:val="00DD616B"/>
    <w:rsid w:val="00DD72C1"/>
    <w:rsid w:val="00DD7931"/>
    <w:rsid w:val="00DE138D"/>
    <w:rsid w:val="00DF7CB4"/>
    <w:rsid w:val="00E02E08"/>
    <w:rsid w:val="00E036D2"/>
    <w:rsid w:val="00E049EF"/>
    <w:rsid w:val="00E07547"/>
    <w:rsid w:val="00E0764E"/>
    <w:rsid w:val="00E105B3"/>
    <w:rsid w:val="00E10677"/>
    <w:rsid w:val="00E10B74"/>
    <w:rsid w:val="00E121F0"/>
    <w:rsid w:val="00E12B5D"/>
    <w:rsid w:val="00E145BB"/>
    <w:rsid w:val="00E166F3"/>
    <w:rsid w:val="00E2251E"/>
    <w:rsid w:val="00E25B89"/>
    <w:rsid w:val="00E33BE5"/>
    <w:rsid w:val="00E35DEA"/>
    <w:rsid w:val="00E51AA1"/>
    <w:rsid w:val="00E534C5"/>
    <w:rsid w:val="00E53D4D"/>
    <w:rsid w:val="00E5553B"/>
    <w:rsid w:val="00E56451"/>
    <w:rsid w:val="00E572DB"/>
    <w:rsid w:val="00E63A05"/>
    <w:rsid w:val="00E67CDB"/>
    <w:rsid w:val="00E70862"/>
    <w:rsid w:val="00E7216F"/>
    <w:rsid w:val="00E75D50"/>
    <w:rsid w:val="00E771FD"/>
    <w:rsid w:val="00E77A8D"/>
    <w:rsid w:val="00E81EFB"/>
    <w:rsid w:val="00E838D3"/>
    <w:rsid w:val="00E84491"/>
    <w:rsid w:val="00E851C5"/>
    <w:rsid w:val="00E86B49"/>
    <w:rsid w:val="00E91B72"/>
    <w:rsid w:val="00E9385A"/>
    <w:rsid w:val="00EA4AF7"/>
    <w:rsid w:val="00EA7C3F"/>
    <w:rsid w:val="00EB1385"/>
    <w:rsid w:val="00EB1D6C"/>
    <w:rsid w:val="00EB485B"/>
    <w:rsid w:val="00EB50AB"/>
    <w:rsid w:val="00EC1D59"/>
    <w:rsid w:val="00EC3CDF"/>
    <w:rsid w:val="00ED1318"/>
    <w:rsid w:val="00ED1D9E"/>
    <w:rsid w:val="00ED5590"/>
    <w:rsid w:val="00ED750F"/>
    <w:rsid w:val="00EE29E8"/>
    <w:rsid w:val="00EF15F3"/>
    <w:rsid w:val="00EF1DC7"/>
    <w:rsid w:val="00EF4272"/>
    <w:rsid w:val="00EF5362"/>
    <w:rsid w:val="00F02492"/>
    <w:rsid w:val="00F10409"/>
    <w:rsid w:val="00F12102"/>
    <w:rsid w:val="00F16189"/>
    <w:rsid w:val="00F23864"/>
    <w:rsid w:val="00F23FF6"/>
    <w:rsid w:val="00F27377"/>
    <w:rsid w:val="00F27A07"/>
    <w:rsid w:val="00F462A2"/>
    <w:rsid w:val="00F6772E"/>
    <w:rsid w:val="00F76AA1"/>
    <w:rsid w:val="00F81C18"/>
    <w:rsid w:val="00F83B40"/>
    <w:rsid w:val="00F83CCE"/>
    <w:rsid w:val="00F93847"/>
    <w:rsid w:val="00F954F1"/>
    <w:rsid w:val="00FA7091"/>
    <w:rsid w:val="00FA7C18"/>
    <w:rsid w:val="00FB11BE"/>
    <w:rsid w:val="00FB5180"/>
    <w:rsid w:val="00FB77AD"/>
    <w:rsid w:val="00FC09C3"/>
    <w:rsid w:val="00FC692E"/>
    <w:rsid w:val="00FD2E69"/>
    <w:rsid w:val="00FE66F6"/>
    <w:rsid w:val="00FF48E3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30B5"/>
  <w15:docId w15:val="{8D6D933C-0DBF-4F6A-A75D-B876E9489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C2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2013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nhideWhenUsed/>
    <w:qFormat/>
    <w:rsid w:val="00B2013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2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1"/>
    <w:rsid w:val="00342C2E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List Paragraph"/>
    <w:basedOn w:val="a"/>
    <w:uiPriority w:val="1"/>
    <w:qFormat/>
    <w:rsid w:val="00342C2E"/>
    <w:pPr>
      <w:ind w:left="720"/>
      <w:contextualSpacing/>
    </w:pPr>
  </w:style>
  <w:style w:type="paragraph" w:customStyle="1" w:styleId="ConsPlusNormal">
    <w:name w:val="ConsPlusNormal"/>
    <w:rsid w:val="00342C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6">
    <w:name w:val="c6"/>
    <w:basedOn w:val="a0"/>
    <w:rsid w:val="00342C2E"/>
  </w:style>
  <w:style w:type="paragraph" w:styleId="a6">
    <w:name w:val="header"/>
    <w:basedOn w:val="a"/>
    <w:link w:val="a7"/>
    <w:uiPriority w:val="99"/>
    <w:unhideWhenUsed/>
    <w:rsid w:val="0034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2C2E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342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2C2E"/>
    <w:rPr>
      <w:rFonts w:ascii="Calibri" w:eastAsia="Times New Roman" w:hAnsi="Calibri" w:cs="Times New Roman"/>
      <w:lang w:eastAsia="ru-RU"/>
    </w:rPr>
  </w:style>
  <w:style w:type="character" w:styleId="aa">
    <w:name w:val="Hyperlink"/>
    <w:basedOn w:val="a0"/>
    <w:uiPriority w:val="99"/>
    <w:unhideWhenUsed/>
    <w:rsid w:val="00E63A05"/>
    <w:rPr>
      <w:color w:val="0563C1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EF15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20139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11">
    <w:name w:val="Без интервала1"/>
    <w:link w:val="NoSpacingChar"/>
    <w:rsid w:val="00B20139"/>
    <w:pPr>
      <w:spacing w:after="0" w:line="240" w:lineRule="auto"/>
      <w:jc w:val="both"/>
    </w:pPr>
    <w:rPr>
      <w:rFonts w:ascii="Calibri" w:eastAsia="Calibri" w:hAnsi="Calibri" w:cs="Times New Roman"/>
      <w:sz w:val="28"/>
      <w:lang w:eastAsia="ru-RU"/>
    </w:rPr>
  </w:style>
  <w:style w:type="character" w:customStyle="1" w:styleId="NoSpacingChar">
    <w:name w:val="No Spacing Char"/>
    <w:link w:val="11"/>
    <w:locked/>
    <w:rsid w:val="00B20139"/>
    <w:rPr>
      <w:rFonts w:ascii="Calibri" w:eastAsia="Calibri" w:hAnsi="Calibri" w:cs="Times New Roman"/>
      <w:sz w:val="28"/>
      <w:lang w:eastAsia="ru-RU"/>
    </w:rPr>
  </w:style>
  <w:style w:type="character" w:customStyle="1" w:styleId="20">
    <w:name w:val="Заголовок 2 Знак"/>
    <w:basedOn w:val="a0"/>
    <w:link w:val="2"/>
    <w:rsid w:val="00B20139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20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20139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B87C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BD4AD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D4AD0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D4AD0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D4AD0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BD4AD0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14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3dmodels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771A2-F1FE-42C5-9ECB-1CE7B6149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3901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МТ</cp:lastModifiedBy>
  <cp:revision>10</cp:revision>
  <cp:lastPrinted>2020-08-09T10:18:00Z</cp:lastPrinted>
  <dcterms:created xsi:type="dcterms:W3CDTF">2021-06-24T07:29:00Z</dcterms:created>
  <dcterms:modified xsi:type="dcterms:W3CDTF">2021-08-04T11:30:00Z</dcterms:modified>
</cp:coreProperties>
</file>